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45933" w14:textId="77777777" w:rsidR="001B2353" w:rsidRDefault="0000000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tbl>
      <w:tblPr>
        <w:tblW w:w="139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2"/>
        <w:gridCol w:w="990"/>
        <w:gridCol w:w="637"/>
        <w:gridCol w:w="705"/>
        <w:gridCol w:w="812"/>
        <w:gridCol w:w="808"/>
        <w:gridCol w:w="1635"/>
        <w:gridCol w:w="1065"/>
        <w:gridCol w:w="1110"/>
        <w:gridCol w:w="990"/>
        <w:gridCol w:w="3945"/>
        <w:gridCol w:w="651"/>
      </w:tblGrid>
      <w:tr w:rsidR="001B2353" w14:paraId="305CAEA6" w14:textId="77777777">
        <w:trPr>
          <w:trHeight w:val="1000"/>
        </w:trPr>
        <w:tc>
          <w:tcPr>
            <w:tcW w:w="139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7ECD0" w14:textId="77777777" w:rsidR="001B2353" w:rsidRDefault="00000000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40"/>
                <w:szCs w:val="40"/>
                <w:lang w:bidi="ar"/>
              </w:rPr>
              <w:t>陵水黎族自治县妇幼保健院2025年公开招聘编外人员岗位计划表</w:t>
            </w:r>
          </w:p>
        </w:tc>
      </w:tr>
      <w:tr w:rsidR="001B2353" w14:paraId="733BEA78" w14:textId="77777777">
        <w:trPr>
          <w:trHeight w:val="594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726D9" w14:textId="77777777" w:rsidR="001B2353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82DD9" w14:textId="77777777" w:rsidR="001B2353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</w:p>
          <w:p w14:paraId="0392E302" w14:textId="77777777" w:rsidR="001B2353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BE1AA" w14:textId="77777777" w:rsidR="001B2353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招聘</w:t>
            </w: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人数</w:t>
            </w:r>
          </w:p>
        </w:tc>
        <w:tc>
          <w:tcPr>
            <w:tcW w:w="11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9B252" w14:textId="77777777" w:rsidR="001B2353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招聘条件</w:t>
            </w:r>
          </w:p>
        </w:tc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0424C" w14:textId="77777777" w:rsidR="001B2353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1B2353" w14:paraId="6F1E8CCA" w14:textId="77777777">
        <w:trPr>
          <w:trHeight w:val="634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CB556" w14:textId="77777777" w:rsidR="001B2353" w:rsidRDefault="001B2353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75987" w14:textId="77777777" w:rsidR="001B2353" w:rsidRDefault="001B2353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BDF38" w14:textId="77777777" w:rsidR="001B2353" w:rsidRDefault="001B2353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2D183" w14:textId="77777777" w:rsidR="001B2353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户籍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73598" w14:textId="77777777" w:rsidR="001B2353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D0D0B" w14:textId="77777777" w:rsidR="001B2353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5C6CF" w14:textId="77777777" w:rsidR="001B2353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12C5F" w14:textId="77777777" w:rsidR="001B2353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F4E18" w14:textId="77777777" w:rsidR="001B2353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59CC0" w14:textId="77777777" w:rsidR="001B2353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C26E0" w14:textId="77777777" w:rsidR="001B2353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  <w:lang w:bidi="ar"/>
              </w:rPr>
              <w:t>其他条件</w:t>
            </w:r>
          </w:p>
        </w:tc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02EAB" w14:textId="77777777" w:rsidR="001B2353" w:rsidRDefault="001B2353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24"/>
              </w:rPr>
            </w:pPr>
          </w:p>
        </w:tc>
      </w:tr>
      <w:tr w:rsidR="001B2353" w14:paraId="50EA0770" w14:textId="77777777">
        <w:trPr>
          <w:trHeight w:val="129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E44CF" w14:textId="77777777" w:rsidR="001B2353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5FF1B" w14:textId="77777777" w:rsidR="001B2353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超声科</w:t>
            </w:r>
          </w:p>
          <w:p w14:paraId="3420B96B" w14:textId="77777777" w:rsidR="001B2353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医师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96B79" w14:textId="77777777" w:rsidR="001B2353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D25C7" w14:textId="77777777" w:rsidR="001B2353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全国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53903" w14:textId="77777777" w:rsidR="001B2353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914A0" w14:textId="77777777" w:rsidR="001B2353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6631B" w14:textId="77777777" w:rsidR="001B2353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临床医学、医学影像学</w:t>
            </w:r>
          </w:p>
          <w:p w14:paraId="5719D194" w14:textId="77777777" w:rsidR="001B2353" w:rsidRDefault="001B235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605B5" w14:textId="77777777" w:rsidR="001B2353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大专及以上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EEA97" w14:textId="77777777" w:rsidR="001B2353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49D0A2" w14:textId="77777777" w:rsidR="001B2353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38周岁以下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1E3D8" w14:textId="77777777" w:rsidR="001B2353" w:rsidRDefault="0000000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1.具有医师资格证书、执业证书（能独立开展超声诊断工作者优先，无超声诊断工作经验者可入职后参加培训上岗）。</w:t>
            </w:r>
          </w:p>
          <w:p w14:paraId="6FFDED5E" w14:textId="77777777" w:rsidR="001B2353" w:rsidRDefault="00000000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4"/>
              </w:rPr>
              <w:t>2.中级以上职称年龄可放宽至50周岁以下。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2C7C7" w14:textId="77777777" w:rsidR="001B2353" w:rsidRDefault="001B2353"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</w:tbl>
    <w:p w14:paraId="5435F457" w14:textId="77777777" w:rsidR="001B2353" w:rsidRDefault="001B2353"/>
    <w:sectPr w:rsidR="001B235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19B63" w14:textId="77777777" w:rsidR="009D4F37" w:rsidRDefault="009D4F37" w:rsidP="00152429">
      <w:r>
        <w:separator/>
      </w:r>
    </w:p>
  </w:endnote>
  <w:endnote w:type="continuationSeparator" w:id="0">
    <w:p w14:paraId="3233CAD4" w14:textId="77777777" w:rsidR="009D4F37" w:rsidRDefault="009D4F37" w:rsidP="00152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2D722" w14:textId="77777777" w:rsidR="009D4F37" w:rsidRDefault="009D4F37" w:rsidP="00152429">
      <w:r>
        <w:separator/>
      </w:r>
    </w:p>
  </w:footnote>
  <w:footnote w:type="continuationSeparator" w:id="0">
    <w:p w14:paraId="0F54FD60" w14:textId="77777777" w:rsidR="009D4F37" w:rsidRDefault="009D4F37" w:rsidP="00152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53"/>
    <w:rsid w:val="00152429"/>
    <w:rsid w:val="001B2353"/>
    <w:rsid w:val="009D4F37"/>
    <w:rsid w:val="236E2E06"/>
    <w:rsid w:val="6207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23B158AC-E013-486E-92AF-A948DF2B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5242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52429"/>
    <w:rPr>
      <w:kern w:val="2"/>
      <w:sz w:val="18"/>
      <w:szCs w:val="18"/>
    </w:rPr>
  </w:style>
  <w:style w:type="paragraph" w:styleId="a5">
    <w:name w:val="footer"/>
    <w:basedOn w:val="a"/>
    <w:link w:val="a6"/>
    <w:rsid w:val="001524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5242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佳仪 董</cp:lastModifiedBy>
  <cp:revision>2</cp:revision>
  <dcterms:created xsi:type="dcterms:W3CDTF">2025-11-15T01:14:00Z</dcterms:created>
  <dcterms:modified xsi:type="dcterms:W3CDTF">2025-11-15T01:14:00Z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eyJoZGlkIjoiN2QyNzAxYjY4MTEyNDA5ODMwMTg4MWQ2OGU3NTk4ZDkiLCJ1c2VySWQiOiIxMDg1NzYyMTk1In0=</vt:lpwstr>
  </property>
  <property fmtid="{D5CDD505-2E9C-101B-9397-08002B2CF9AE}" pid="4" name="ICV">
    <vt:lpwstr>5C9721375058473091F5018352D8979A_12</vt:lpwstr>
  </property>
</Properties>
</file>