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2B3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附件4</w:t>
      </w:r>
    </w:p>
    <w:p w14:paraId="2604142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  <w:lang w:val="en-US" w:eastAsia="zh-CN"/>
        </w:rPr>
        <w:t>2025年兵地融合发展草湖项目区面向社会公开招聘政府专职消防员</w:t>
      </w:r>
    </w:p>
    <w:p w14:paraId="4726775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  <w:lang w:val="en-US" w:eastAsia="zh-CN"/>
        </w:rPr>
        <w:t>体能测试内容及标准</w:t>
      </w:r>
      <w:bookmarkEnd w:id="0"/>
    </w:p>
    <w:p w14:paraId="5E6B201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  <w:lang w:val="en-US" w:eastAsia="zh-CN"/>
        </w:rPr>
      </w:pPr>
    </w:p>
    <w:tbl>
      <w:tblPr>
        <w:tblStyle w:val="4"/>
        <w:tblW w:w="12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467"/>
        <w:gridCol w:w="1871"/>
        <w:gridCol w:w="1871"/>
        <w:gridCol w:w="1871"/>
        <w:gridCol w:w="1871"/>
        <w:gridCol w:w="1875"/>
      </w:tblGrid>
      <w:tr w14:paraId="5F15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 w14:paraId="4E97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1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</w:t>
            </w:r>
          </w:p>
        </w:tc>
      </w:tr>
      <w:tr w14:paraId="6328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 w14:paraId="5F5D65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俯卧撑（次/2分钟）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4*10折返跑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原地跳高（CM）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屈腿仰卧起坐（次/3分钟）</w:t>
            </w:r>
          </w:p>
        </w:tc>
      </w:tr>
      <w:tr w14:paraId="09C6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08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4′00″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1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6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9″80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3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B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5E53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64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7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4′05″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6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10″00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2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A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5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7F5D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0D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4′10″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10″20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F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8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1404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0C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4′15″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D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10″40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598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78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3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4′20″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9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7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10″60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1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E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521C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4′25″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B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D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10″80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C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3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5C9A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EE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4′30″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B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7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11″00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2.20m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5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268A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9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D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4′35″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8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E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0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C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2.15m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8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3C8C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A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4′40″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6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0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F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E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3A6913F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4A46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备注：参考国家综合性消防救援队伍消防员招录体能测试标准制定。</w:t>
      </w:r>
    </w:p>
    <w:p w14:paraId="4FFE9F62"/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BE2C">
    <w:pPr>
      <w:pStyle w:val="2"/>
      <w:ind w:right="360"/>
      <w:jc w:val="right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5427F"/>
    <w:rsid w:val="593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2025-11-19T13:13:00Z</dcterms:created>
  <dc:creator>Administrator</dc:creator>
  <cp:lastModifiedBy>Administrator</cp:lastModifiedBy>
  <dcterms:modified xsi:type="dcterms:W3CDTF">2025-11-19T13:15:37Z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eyJoZGlkIjoiOWZmZTdmY2Y5NmI0NzkyZmQ5ZmE1ZTFhNTU2NDJmMmMifQ==</vt:lpwstr>
  </property>
  <property fmtid="{D5CDD505-2E9C-101B-9397-08002B2CF9AE}" pid="4" name="ICV">
    <vt:lpwstr>BFC986A572BF4877810A6F8419229224_12</vt:lpwstr>
  </property>
</Properties>
</file>