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72F89">
      <w:pPr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 w14:paraId="3B0EC0BB">
      <w:pPr>
        <w:spacing w:line="560" w:lineRule="exact"/>
        <w:jc w:val="center"/>
        <w:outlineLvl w:val="0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</w:rPr>
        <w:t>湖南省中南锑钨工业贸易有限公司招聘计划表</w:t>
      </w:r>
    </w:p>
    <w:tbl>
      <w:tblPr>
        <w:tblStyle w:val="9"/>
        <w:tblW w:w="13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221"/>
        <w:gridCol w:w="3534"/>
        <w:gridCol w:w="870"/>
        <w:gridCol w:w="6291"/>
        <w:gridCol w:w="1190"/>
      </w:tblGrid>
      <w:tr w14:paraId="77E7F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730" w:type="dxa"/>
            <w:vAlign w:val="center"/>
          </w:tcPr>
          <w:p w14:paraId="39623400">
            <w:pPr>
              <w:jc w:val="center"/>
              <w:rPr>
                <w:rFonts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hint="eastAsia" w:eastAsia="黑体" w:cs="Times New Roman"/>
                <w:bCs/>
                <w:sz w:val="28"/>
                <w:szCs w:val="28"/>
              </w:rPr>
              <w:t>序号</w:t>
            </w:r>
          </w:p>
        </w:tc>
        <w:tc>
          <w:tcPr>
            <w:tcW w:w="1221" w:type="dxa"/>
            <w:vAlign w:val="center"/>
          </w:tcPr>
          <w:p w14:paraId="65127589">
            <w:pPr>
              <w:jc w:val="center"/>
              <w:rPr>
                <w:rFonts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hint="eastAsia" w:eastAsia="黑体" w:cs="Times New Roman"/>
                <w:bCs/>
                <w:sz w:val="28"/>
                <w:szCs w:val="28"/>
              </w:rPr>
              <w:t>岗位</w:t>
            </w:r>
          </w:p>
        </w:tc>
        <w:tc>
          <w:tcPr>
            <w:tcW w:w="3534" w:type="dxa"/>
            <w:vAlign w:val="center"/>
          </w:tcPr>
          <w:p w14:paraId="7F81E040">
            <w:pPr>
              <w:jc w:val="center"/>
              <w:rPr>
                <w:rFonts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hint="eastAsia" w:eastAsia="黑体" w:cs="Times New Roman"/>
                <w:bCs/>
                <w:sz w:val="28"/>
                <w:szCs w:val="28"/>
              </w:rPr>
              <w:t>工作职责</w:t>
            </w:r>
          </w:p>
        </w:tc>
        <w:tc>
          <w:tcPr>
            <w:tcW w:w="870" w:type="dxa"/>
            <w:vAlign w:val="center"/>
          </w:tcPr>
          <w:p w14:paraId="7E561B86">
            <w:pPr>
              <w:jc w:val="center"/>
              <w:rPr>
                <w:rFonts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hint="eastAsia" w:eastAsia="黑体" w:cs="Times New Roman"/>
                <w:bCs/>
                <w:sz w:val="28"/>
                <w:szCs w:val="28"/>
              </w:rPr>
              <w:t>人数</w:t>
            </w:r>
          </w:p>
        </w:tc>
        <w:tc>
          <w:tcPr>
            <w:tcW w:w="6291" w:type="dxa"/>
            <w:vAlign w:val="center"/>
          </w:tcPr>
          <w:p w14:paraId="6E82E04E">
            <w:pPr>
              <w:jc w:val="center"/>
              <w:rPr>
                <w:rFonts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hint="eastAsia" w:eastAsia="黑体" w:cs="Times New Roman"/>
                <w:bCs/>
                <w:sz w:val="28"/>
                <w:szCs w:val="28"/>
              </w:rPr>
              <w:t>任职要求</w:t>
            </w:r>
          </w:p>
        </w:tc>
        <w:tc>
          <w:tcPr>
            <w:tcW w:w="1190" w:type="dxa"/>
            <w:vAlign w:val="center"/>
          </w:tcPr>
          <w:p w14:paraId="1BF830B2">
            <w:pPr>
              <w:spacing w:line="400" w:lineRule="exact"/>
              <w:jc w:val="center"/>
              <w:rPr>
                <w:rFonts w:eastAsia="黑体" w:cs="Times New Roman"/>
                <w:bCs/>
                <w:sz w:val="28"/>
                <w:szCs w:val="28"/>
              </w:rPr>
            </w:pPr>
            <w:r>
              <w:rPr>
                <w:rFonts w:hint="eastAsia" w:eastAsia="黑体" w:cs="Times New Roman"/>
                <w:bCs/>
                <w:sz w:val="28"/>
                <w:szCs w:val="28"/>
              </w:rPr>
              <w:t>工作</w:t>
            </w:r>
          </w:p>
          <w:p w14:paraId="5421602E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hint="eastAsia" w:eastAsia="黑体" w:cs="Times New Roman"/>
                <w:bCs/>
                <w:sz w:val="28"/>
                <w:szCs w:val="28"/>
              </w:rPr>
              <w:t>地点</w:t>
            </w:r>
          </w:p>
        </w:tc>
      </w:tr>
      <w:tr w14:paraId="104EC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730" w:type="dxa"/>
            <w:vAlign w:val="center"/>
          </w:tcPr>
          <w:p w14:paraId="42A80891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</w:t>
            </w:r>
          </w:p>
        </w:tc>
        <w:tc>
          <w:tcPr>
            <w:tcW w:w="1221" w:type="dxa"/>
            <w:vAlign w:val="center"/>
          </w:tcPr>
          <w:p w14:paraId="44267BA5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业务员1人</w:t>
            </w:r>
          </w:p>
        </w:tc>
        <w:tc>
          <w:tcPr>
            <w:tcW w:w="3534" w:type="dxa"/>
          </w:tcPr>
          <w:p w14:paraId="159FAE12">
            <w:pPr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1.分析全球矿产需求情况，特别是中国市场需求情况。</w:t>
            </w:r>
          </w:p>
          <w:p w14:paraId="39E0AD29">
            <w:pPr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2.制定公司进出口业务开拓及对非贸易拓展计划。</w:t>
            </w:r>
          </w:p>
          <w:p w14:paraId="1BC64588">
            <w:pPr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3.开拓市场化业务及对非贸易的新客户，签订进出口贸易合同。</w:t>
            </w:r>
          </w:p>
          <w:p w14:paraId="25939495">
            <w:pPr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4.协调法务、财务等部门实现公司贸易业务特别是对非贸易的开展、壮大。</w:t>
            </w:r>
          </w:p>
          <w:p w14:paraId="2695EF03">
            <w:pPr>
              <w:spacing w:line="400" w:lineRule="exact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 w14:paraId="609CEE63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1名</w:t>
            </w:r>
          </w:p>
        </w:tc>
        <w:tc>
          <w:tcPr>
            <w:tcW w:w="6291" w:type="dxa"/>
          </w:tcPr>
          <w:p w14:paraId="6F3A206C">
            <w:pPr>
              <w:spacing w:line="390" w:lineRule="exact"/>
              <w:ind w:firstLine="560" w:firstLineChars="200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>1.坚决拥护中国共产党的领导、爱党爱国、爱岗敬业，坚守商业道德，避免卷入非法交易的风险。</w:t>
            </w:r>
          </w:p>
          <w:p w14:paraId="251B23E3">
            <w:pPr>
              <w:spacing w:line="390" w:lineRule="exact"/>
              <w:ind w:firstLine="560" w:firstLineChars="200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>2.年龄在35岁以下，1990年12月1日后出生。</w:t>
            </w:r>
          </w:p>
          <w:p w14:paraId="458C06B7">
            <w:pPr>
              <w:spacing w:line="390" w:lineRule="exact"/>
              <w:ind w:firstLine="560" w:firstLineChars="200"/>
              <w:jc w:val="left"/>
              <w:rPr>
                <w:rFonts w:hint="default" w:ascii="仿宋" w:hAnsi="仿宋" w:eastAsia="仿宋" w:cs="仿宋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>3.大学本科及以上学历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lang w:val="en-US" w:eastAsia="zh-CN"/>
              </w:rPr>
              <w:t>采选冶专业及有进出口贸易工作经验者优先。</w:t>
            </w:r>
          </w:p>
          <w:p w14:paraId="4ECC5FA0">
            <w:pPr>
              <w:spacing w:line="390" w:lineRule="exact"/>
              <w:ind w:firstLine="560" w:firstLineChars="200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>4.熟悉有色金属、贵金属等矿产的分布、品质标准及市场动态、国际矿业贸易规则（如定价机制、检验流程、运输标准、结算方式、风险防控等），了解矿业许可、环保合规、来源合法以及矿产国的政策。</w:t>
            </w:r>
          </w:p>
          <w:p w14:paraId="49EF8F5D">
            <w:pPr>
              <w:spacing w:line="390" w:lineRule="exact"/>
              <w:ind w:firstLine="560" w:firstLineChars="200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>5.熟悉进出口法规、物流清关及跨境支付等。</w:t>
            </w:r>
          </w:p>
          <w:p w14:paraId="12A3B21C">
            <w:pPr>
              <w:spacing w:line="390" w:lineRule="exact"/>
              <w:ind w:firstLine="560" w:firstLineChars="200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>6.具备较强应变能力，能较好应对国外政局波动、外汇管制、基础设施薄弱等诸多不确定情况。</w:t>
            </w:r>
          </w:p>
          <w:p w14:paraId="1DAA5885">
            <w:pPr>
              <w:spacing w:line="390" w:lineRule="exact"/>
              <w:ind w:firstLine="560" w:firstLineChars="200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>7.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lang w:val="en-US" w:eastAsia="zh-CN"/>
              </w:rPr>
              <w:t>大学英语四级（CET-4）及以上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 xml:space="preserve">能熟练地用英语与客户商务交流和谈判，善于用邮件沟通和表达。  </w:t>
            </w:r>
          </w:p>
          <w:p w14:paraId="2324D150">
            <w:pPr>
              <w:spacing w:line="390" w:lineRule="exact"/>
              <w:ind w:firstLine="560" w:firstLineChars="200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>8.具备吃苦耐劳的能力，既能适应复杂的市场环境又能适应国外的艰苦条件。</w:t>
            </w:r>
          </w:p>
          <w:p w14:paraId="0B68C77F">
            <w:pPr>
              <w:pStyle w:val="6"/>
              <w:spacing w:line="390" w:lineRule="exact"/>
              <w:ind w:left="0" w:leftChars="0" w:firstLine="560" w:firstLineChars="200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</w:pPr>
            <w:bookmarkStart w:id="0" w:name="OLE_LINK7"/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>9.无违反国家法律法规和企事业单位纪律，无事故责任等不良信用记录</w:t>
            </w:r>
            <w:bookmarkEnd w:id="0"/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>。</w:t>
            </w:r>
          </w:p>
        </w:tc>
        <w:tc>
          <w:tcPr>
            <w:tcW w:w="1190" w:type="dxa"/>
            <w:vAlign w:val="center"/>
          </w:tcPr>
          <w:p w14:paraId="0FF830F9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6405004E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6FA65C69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4C81F8F4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6B8F431E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长沙县或驻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非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开展工作</w:t>
            </w:r>
          </w:p>
        </w:tc>
      </w:tr>
      <w:tr w14:paraId="0018E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30" w:type="dxa"/>
            <w:vAlign w:val="center"/>
          </w:tcPr>
          <w:p w14:paraId="3D8765C1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2</w:t>
            </w:r>
          </w:p>
        </w:tc>
        <w:tc>
          <w:tcPr>
            <w:tcW w:w="1221" w:type="dxa"/>
            <w:vAlign w:val="center"/>
          </w:tcPr>
          <w:p w14:paraId="1976265C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bookmarkStart w:id="1" w:name="OLE_LINK6"/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综合</w:t>
            </w:r>
          </w:p>
          <w:p w14:paraId="0E6E8B6D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干事</w:t>
            </w:r>
            <w:bookmarkEnd w:id="1"/>
          </w:p>
          <w:p w14:paraId="587558BB">
            <w:pPr>
              <w:spacing w:line="400" w:lineRule="exact"/>
              <w:jc w:val="center"/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1人</w:t>
            </w:r>
          </w:p>
        </w:tc>
        <w:tc>
          <w:tcPr>
            <w:tcW w:w="3534" w:type="dxa"/>
          </w:tcPr>
          <w:p w14:paraId="221F625A">
            <w:pPr>
              <w:spacing w:line="390" w:lineRule="exact"/>
              <w:ind w:firstLine="562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1.</w:t>
            </w: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>公文与会务：</w:t>
            </w:r>
            <w:r>
              <w:rPr>
                <w:rFonts w:ascii="仿宋" w:hAnsi="仿宋" w:eastAsia="仿宋" w:cs="仿宋"/>
                <w:sz w:val="28"/>
                <w:szCs w:val="28"/>
              </w:rPr>
              <w:t>负责公司公文的全流程处理及会议组织、记录与纪要撰写，督促决议落实。</w:t>
            </w:r>
          </w:p>
          <w:p w14:paraId="151E111C">
            <w:pPr>
              <w:spacing w:line="390" w:lineRule="exact"/>
              <w:ind w:firstLine="562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2.</w:t>
            </w: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>宣传与文案：</w:t>
            </w:r>
            <w:r>
              <w:rPr>
                <w:rFonts w:ascii="仿宋" w:hAnsi="仿宋" w:eastAsia="仿宋" w:cs="仿宋"/>
                <w:sz w:val="28"/>
                <w:szCs w:val="28"/>
              </w:rPr>
              <w:t>负责公司新闻宣传的策划执行、稿件撰写，以及内部宣传平台的维护管理。</w:t>
            </w:r>
          </w:p>
          <w:p w14:paraId="4F1DB222">
            <w:pPr>
              <w:spacing w:line="390" w:lineRule="exact"/>
              <w:ind w:firstLine="562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3.</w:t>
            </w: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>工会与群团：</w:t>
            </w:r>
            <w:r>
              <w:rPr>
                <w:rFonts w:ascii="仿宋" w:hAnsi="仿宋" w:eastAsia="仿宋" w:cs="仿宋"/>
                <w:sz w:val="28"/>
                <w:szCs w:val="28"/>
              </w:rPr>
              <w:t>协助工会日常工作，具体落实员工关怀、福利发放及文体活动组织。</w:t>
            </w:r>
          </w:p>
          <w:p w14:paraId="7C9153B6">
            <w:pPr>
              <w:spacing w:line="390" w:lineRule="exact"/>
              <w:ind w:firstLine="562" w:firstLineChars="200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4.</w:t>
            </w: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>综合与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协调</w:t>
            </w: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>：</w:t>
            </w:r>
            <w:r>
              <w:rPr>
                <w:rFonts w:ascii="仿宋" w:hAnsi="仿宋" w:eastAsia="仿宋" w:cs="仿宋"/>
                <w:sz w:val="28"/>
                <w:szCs w:val="28"/>
              </w:rPr>
              <w:t>协助党建、董事会等辅助工作，并处理日常行政事务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</w:tc>
        <w:tc>
          <w:tcPr>
            <w:tcW w:w="870" w:type="dxa"/>
            <w:vAlign w:val="center"/>
          </w:tcPr>
          <w:p w14:paraId="42D93D10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6291" w:type="dxa"/>
          </w:tcPr>
          <w:p w14:paraId="1F317C5C">
            <w:pPr>
              <w:spacing w:line="390" w:lineRule="exact"/>
              <w:ind w:firstLine="560" w:firstLineChars="200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>1.</w:t>
            </w:r>
            <w:r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  <w:t>立场坚定、作风正派、遵纪守法，并认同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>企业</w:t>
            </w:r>
            <w:r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  <w:t>文化，有较强的事业心和抗压能力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>。</w:t>
            </w:r>
          </w:p>
          <w:p w14:paraId="1DAC5F47">
            <w:pPr>
              <w:spacing w:line="390" w:lineRule="exact"/>
              <w:ind w:firstLine="560" w:firstLineChars="200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>2.年龄在35岁以下，1990年12月1日后出生。</w:t>
            </w:r>
          </w:p>
          <w:p w14:paraId="3684AE05">
            <w:pPr>
              <w:spacing w:line="390" w:lineRule="exact"/>
              <w:ind w:firstLine="560" w:firstLineChars="200"/>
              <w:jc w:val="left"/>
              <w:rPr>
                <w:rFonts w:hint="default" w:ascii="仿宋" w:hAnsi="仿宋" w:eastAsia="仿宋" w:cs="仿宋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>3.大学本科及以上学历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lang w:val="en-US" w:eastAsia="zh-CN"/>
              </w:rPr>
              <w:t>宣传、新闻等相关专业者优先。</w:t>
            </w:r>
          </w:p>
          <w:p w14:paraId="28C83F09">
            <w:pPr>
              <w:spacing w:line="390" w:lineRule="exact"/>
              <w:ind w:firstLine="560" w:firstLineChars="200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>4.有</w:t>
            </w:r>
            <w:r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  <w:t>出色的文字功底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>。</w:t>
            </w:r>
            <w:r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  <w:t>能独立撰写计划、总结、报告等公文。</w:t>
            </w:r>
          </w:p>
          <w:p w14:paraId="77ACECB0">
            <w:pPr>
              <w:spacing w:line="390" w:lineRule="exact"/>
              <w:ind w:firstLine="560" w:firstLineChars="200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>5.有</w:t>
            </w:r>
            <w:r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  <w:t>较强的组织协调能力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>。</w:t>
            </w:r>
            <w:r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  <w:t>能策划、组织会议和各类活动。</w:t>
            </w:r>
          </w:p>
          <w:p w14:paraId="4B649365">
            <w:pPr>
              <w:spacing w:line="390" w:lineRule="exact"/>
              <w:ind w:firstLine="560" w:firstLineChars="200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>6</w:t>
            </w:r>
            <w:r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  <w:t>.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>有</w:t>
            </w:r>
            <w:r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  <w:t>良好的沟通能力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>。</w:t>
            </w:r>
            <w:r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  <w:t>具备群众工作能力和团队协作精神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>。</w:t>
            </w:r>
          </w:p>
          <w:p w14:paraId="7D0B8A6D">
            <w:pPr>
              <w:pStyle w:val="6"/>
              <w:spacing w:line="390" w:lineRule="exact"/>
              <w:ind w:left="0" w:leftChars="0" w:firstLine="560" w:firstLineChars="200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>7.无违反国家法律法规和企事业单位纪律，无事故责任等不良信用记录。</w:t>
            </w:r>
          </w:p>
        </w:tc>
        <w:tc>
          <w:tcPr>
            <w:tcW w:w="1190" w:type="dxa"/>
            <w:vAlign w:val="center"/>
          </w:tcPr>
          <w:p w14:paraId="1B77BB3C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长沙县</w:t>
            </w:r>
          </w:p>
        </w:tc>
      </w:tr>
    </w:tbl>
    <w:p w14:paraId="2ABC36ED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2" w:name="_GoBack"/>
      <w:bookmarkEnd w:id="2"/>
    </w:p>
    <w:sectPr>
      <w:footerReference r:id="rId3" w:type="default"/>
      <w:pgSz w:w="16838" w:h="11906" w:orient="landscape"/>
      <w:pgMar w:top="1134" w:right="1440" w:bottom="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3D37C">
    <w:pPr>
      <w:pStyle w:val="4"/>
      <w:jc w:val="center"/>
      <w:rPr>
        <w:rFonts w:ascii="Cambria" w:hAnsi="Cambria"/>
        <w:sz w:val="28"/>
        <w:szCs w:val="28"/>
      </w:rPr>
    </w:pPr>
    <w:r>
      <w:rPr>
        <w:rFonts w:hint="eastAsia" w:ascii="Cambria" w:hAnsi="Cambria"/>
        <w:sz w:val="28"/>
        <w:szCs w:val="28"/>
        <w:lang w:val="zh-CN"/>
      </w:rPr>
      <w:t xml:space="preserve">                                                      -</w:t>
    </w:r>
    <w:r>
      <w:rPr>
        <w:rFonts w:ascii="Cambria" w:hAnsi="Cambria"/>
        <w:sz w:val="28"/>
        <w:szCs w:val="28"/>
        <w:lang w:val="zh-CN"/>
      </w:rPr>
      <w:t xml:space="preserve"> </w:t>
    </w:r>
    <w:r>
      <w:rPr>
        <w:rFonts w:ascii="Calibri" w:hAnsi="Calibri"/>
        <w:sz w:val="22"/>
        <w:szCs w:val="21"/>
      </w:rPr>
      <w:fldChar w:fldCharType="begin"/>
    </w:r>
    <w:r>
      <w:instrText xml:space="preserve">PAGE    \* MERGEFORMAT</w:instrText>
    </w:r>
    <w:r>
      <w:rPr>
        <w:rFonts w:ascii="Calibri" w:hAnsi="Calibri"/>
        <w:sz w:val="22"/>
        <w:szCs w:val="21"/>
      </w:rPr>
      <w:fldChar w:fldCharType="separate"/>
    </w:r>
    <w:r>
      <w:rPr>
        <w:rFonts w:ascii="Cambria" w:hAnsi="Cambria"/>
        <w:sz w:val="28"/>
        <w:szCs w:val="28"/>
        <w:lang w:val="zh-CN"/>
      </w:rPr>
      <w:t>2</w:t>
    </w:r>
    <w:r>
      <w:rPr>
        <w:rFonts w:ascii="Cambria" w:hAnsi="Cambria"/>
        <w:sz w:val="28"/>
        <w:szCs w:val="28"/>
      </w:rPr>
      <w:fldChar w:fldCharType="end"/>
    </w:r>
    <w:r>
      <w:rPr>
        <w:rFonts w:ascii="Cambria" w:hAnsi="Cambria"/>
        <w:sz w:val="28"/>
        <w:szCs w:val="28"/>
        <w:lang w:val="zh-CN"/>
      </w:rPr>
      <w:t xml:space="preserve"> </w:t>
    </w:r>
    <w:r>
      <w:rPr>
        <w:rFonts w:hint="eastAsia" w:ascii="Cambria" w:hAnsi="Cambria"/>
        <w:sz w:val="28"/>
        <w:szCs w:val="28"/>
        <w:lang w:val="zh-CN"/>
      </w:rPr>
      <w:t>-</w:t>
    </w:r>
  </w:p>
  <w:p w14:paraId="0682201C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0ZDNjODg2OTMyYTA0ZmRiNzQ3OTdiODZkZmJkYTEifQ=="/>
  </w:docVars>
  <w:rsids>
    <w:rsidRoot w:val="00000000"/>
    <w:rsid w:val="00F7134E"/>
    <w:rsid w:val="018C519F"/>
    <w:rsid w:val="01FB2325"/>
    <w:rsid w:val="037D1AC0"/>
    <w:rsid w:val="038C61D3"/>
    <w:rsid w:val="03A5079A"/>
    <w:rsid w:val="03AC0F9E"/>
    <w:rsid w:val="060A6344"/>
    <w:rsid w:val="06436049"/>
    <w:rsid w:val="06967BCE"/>
    <w:rsid w:val="07964B2A"/>
    <w:rsid w:val="0817778D"/>
    <w:rsid w:val="0ADF27E4"/>
    <w:rsid w:val="0B7358CC"/>
    <w:rsid w:val="0B7C0579"/>
    <w:rsid w:val="0C394176"/>
    <w:rsid w:val="0C83429E"/>
    <w:rsid w:val="0C9C0A71"/>
    <w:rsid w:val="0DD73C46"/>
    <w:rsid w:val="0F6A2898"/>
    <w:rsid w:val="1180018C"/>
    <w:rsid w:val="1235718D"/>
    <w:rsid w:val="13F57CF1"/>
    <w:rsid w:val="1411212C"/>
    <w:rsid w:val="1BEA2D32"/>
    <w:rsid w:val="1F3F20C1"/>
    <w:rsid w:val="210E7527"/>
    <w:rsid w:val="22AC6FF8"/>
    <w:rsid w:val="23AD1279"/>
    <w:rsid w:val="283E5A99"/>
    <w:rsid w:val="29671ECA"/>
    <w:rsid w:val="2B3202B6"/>
    <w:rsid w:val="2E426A62"/>
    <w:rsid w:val="2E5A01FA"/>
    <w:rsid w:val="341847E7"/>
    <w:rsid w:val="37294C63"/>
    <w:rsid w:val="38342737"/>
    <w:rsid w:val="385E093C"/>
    <w:rsid w:val="386E213C"/>
    <w:rsid w:val="3AA52853"/>
    <w:rsid w:val="3B0A6B5A"/>
    <w:rsid w:val="3D0538DD"/>
    <w:rsid w:val="3E137CBA"/>
    <w:rsid w:val="3E693B97"/>
    <w:rsid w:val="40FF1BB1"/>
    <w:rsid w:val="41546D80"/>
    <w:rsid w:val="41931657"/>
    <w:rsid w:val="428156FD"/>
    <w:rsid w:val="42984A4B"/>
    <w:rsid w:val="44AB4F09"/>
    <w:rsid w:val="46B328B5"/>
    <w:rsid w:val="47307948"/>
    <w:rsid w:val="474B4782"/>
    <w:rsid w:val="474E09A4"/>
    <w:rsid w:val="47800265"/>
    <w:rsid w:val="484C255F"/>
    <w:rsid w:val="4ACC5BD9"/>
    <w:rsid w:val="4C91701E"/>
    <w:rsid w:val="4D381304"/>
    <w:rsid w:val="4DA312B5"/>
    <w:rsid w:val="50720FD1"/>
    <w:rsid w:val="51057F16"/>
    <w:rsid w:val="518014CC"/>
    <w:rsid w:val="52481188"/>
    <w:rsid w:val="53777366"/>
    <w:rsid w:val="5379560D"/>
    <w:rsid w:val="55344AA7"/>
    <w:rsid w:val="55F12072"/>
    <w:rsid w:val="55F93B3D"/>
    <w:rsid w:val="59E7033A"/>
    <w:rsid w:val="5A951E27"/>
    <w:rsid w:val="5A9B4A0C"/>
    <w:rsid w:val="5AF820D3"/>
    <w:rsid w:val="5C3D4E80"/>
    <w:rsid w:val="5C677510"/>
    <w:rsid w:val="5DEC0CDE"/>
    <w:rsid w:val="5E7B54F5"/>
    <w:rsid w:val="5F3C6E4F"/>
    <w:rsid w:val="604D4C6F"/>
    <w:rsid w:val="60B751E8"/>
    <w:rsid w:val="65864EAB"/>
    <w:rsid w:val="65E120E1"/>
    <w:rsid w:val="67627252"/>
    <w:rsid w:val="67675B92"/>
    <w:rsid w:val="681C38A5"/>
    <w:rsid w:val="6AD45654"/>
    <w:rsid w:val="6BB807F9"/>
    <w:rsid w:val="6C3379BA"/>
    <w:rsid w:val="6D3671B7"/>
    <w:rsid w:val="6E06271B"/>
    <w:rsid w:val="6E235798"/>
    <w:rsid w:val="707B3132"/>
    <w:rsid w:val="70953C43"/>
    <w:rsid w:val="72B51C2A"/>
    <w:rsid w:val="75331EE9"/>
    <w:rsid w:val="76393874"/>
    <w:rsid w:val="76F70247"/>
    <w:rsid w:val="77935205"/>
    <w:rsid w:val="78AA3C60"/>
    <w:rsid w:val="7A4A24F3"/>
    <w:rsid w:val="7B6C7C39"/>
    <w:rsid w:val="7B977302"/>
    <w:rsid w:val="7C142DB9"/>
    <w:rsid w:val="7DAE0FEB"/>
    <w:rsid w:val="7ED9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b/>
      <w:bCs/>
      <w:sz w:val="4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able of figures"/>
    <w:basedOn w:val="1"/>
    <w:next w:val="1"/>
    <w:semiHidden/>
    <w:qFormat/>
    <w:uiPriority w:val="0"/>
    <w:pPr>
      <w:ind w:left="200" w:leftChars="200" w:hanging="200" w:hangingChars="200"/>
    </w:pPr>
    <w:rPr>
      <w:rFonts w:ascii="Calibri" w:hAnsi="Calibri" w:eastAsia="宋体" w:cs="Calibri"/>
      <w:szCs w:val="21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2263</Words>
  <Characters>2420</Characters>
  <Lines>0</Lines>
  <Paragraphs>0</Paragraphs>
  <TotalTime>5</TotalTime>
  <ScaleCrop>false</ScaleCrop>
  <LinksUpToDate>false</LinksUpToDate>
  <CharactersWithSpaces>2472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2025-04-11T03:15:00Z</dcterms:created>
  <dc:creator>jmy28</dc:creator>
  <cp:lastModifiedBy>AB</cp:lastModifiedBy>
  <cp:lastPrinted>2025-12-08T03:43:00Z</cp:lastPrinted>
  <dcterms:modified xsi:type="dcterms:W3CDTF">2025-12-11T02:01:13Z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FEC7998411CC4BD686AD92F45161F7D7_13</vt:lpwstr>
  </property>
  <property fmtid="{D5CDD505-2E9C-101B-9397-08002B2CF9AE}" pid="4" name="KSOTemplateDocerSaveRecord">
    <vt:lpwstr>eyJoZGlkIjoiYTVhYWI3YTlkMTU3YjVjMDQyMjU1MGQxNGRlNWI3NWEiLCJ1c2VySWQiOiIyNjU5MjE2NzIifQ==</vt:lpwstr>
  </property>
</Properties>
</file>