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D41E">
      <w:pPr>
        <w:keepNext w:val="0"/>
        <w:keepLines w:val="0"/>
        <w:pageBreakBefore w:val="0"/>
        <w:widowControl/>
        <w:kinsoku/>
        <w:wordWrap/>
        <w:overflowPunct/>
        <w:topLinePunct w:val="0"/>
        <w:autoSpaceDE/>
        <w:autoSpaceDN/>
        <w:bidi w:val="0"/>
        <w:adjustRightInd/>
        <w:snapToGrid/>
        <w:spacing w:before="0" w:line="600" w:lineRule="exact"/>
        <w:ind w:right="0" w:firstLine="0" w:firstLineChars="0"/>
        <w:jc w:val="left"/>
        <w:textAlignment w:val="auto"/>
        <w:outlineLvl w:val="9"/>
        <w:rPr>
          <w:rFonts w:hint="eastAsia" w:ascii="Times New Roman" w:hAnsi="Times New Roman" w:eastAsia="仿宋_GB2312" w:cs="Times New Roman"/>
          <w:w w:val="100"/>
          <w:sz w:val="32"/>
          <w:szCs w:val="24"/>
          <w:lang w:val="en-US" w:eastAsia="zh-CN" w:bidi="ar-SA"/>
        </w:rPr>
      </w:pPr>
      <w:r>
        <w:rPr>
          <w:rFonts w:hint="eastAsia" w:ascii="Times New Roman" w:hAnsi="Times New Roman" w:eastAsia="仿宋_GB2312" w:cs="Times New Roman"/>
          <w:w w:val="100"/>
          <w:sz w:val="32"/>
          <w:szCs w:val="24"/>
          <w:lang w:val="en-US" w:eastAsia="zh-CN" w:bidi="ar-SA"/>
        </w:rPr>
        <w:t>附件3</w:t>
      </w:r>
    </w:p>
    <w:p w14:paraId="6146A7A1">
      <w:pPr>
        <w:keepNext w:val="0"/>
        <w:keepLines w:val="0"/>
        <w:pageBreakBefore w:val="0"/>
        <w:widowControl/>
        <w:kinsoku/>
        <w:wordWrap/>
        <w:overflowPunct/>
        <w:topLinePunct w:val="0"/>
        <w:autoSpaceDE/>
        <w:autoSpaceDN/>
        <w:bidi w:val="0"/>
        <w:adjustRightInd/>
        <w:snapToGrid w:val="0"/>
        <w:spacing w:before="0" w:line="440" w:lineRule="exact"/>
        <w:ind w:left="0" w:right="0" w:firstLine="0"/>
        <w:jc w:val="center"/>
        <w:textAlignment w:val="auto"/>
        <w:outlineLvl w:val="9"/>
        <w:rPr>
          <w:rFonts w:hint="eastAsia" w:ascii="方正小标宋简体" w:hAnsi="方正小标宋简体" w:eastAsia="方正小标宋简体" w:cs="方正小标宋简体"/>
          <w:sz w:val="36"/>
          <w:szCs w:val="36"/>
          <w:lang w:bidi="ar-SA"/>
        </w:rPr>
      </w:pPr>
      <w:r>
        <w:rPr>
          <w:rFonts w:hint="eastAsia" w:ascii="方正小标宋简体" w:hAnsi="方正小标宋简体" w:eastAsia="方正小标宋简体" w:cs="方正小标宋简体"/>
          <w:sz w:val="36"/>
          <w:szCs w:val="36"/>
          <w:lang w:val="en-US" w:eastAsia="zh-CN" w:bidi="ar-SA"/>
        </w:rPr>
        <w:t>汉江集团所属企业</w:t>
      </w:r>
      <w:r>
        <w:rPr>
          <w:rFonts w:hint="eastAsia" w:ascii="方正小标宋简体" w:hAnsi="方正小标宋简体" w:eastAsia="方正小标宋简体" w:cs="方正小标宋简体"/>
          <w:sz w:val="36"/>
          <w:szCs w:val="36"/>
          <w:lang w:bidi="ar-SA"/>
        </w:rPr>
        <w:t>公开招聘工作人员近亲属在</w:t>
      </w:r>
    </w:p>
    <w:p w14:paraId="1BEE5313">
      <w:pPr>
        <w:keepNext w:val="0"/>
        <w:keepLines w:val="0"/>
        <w:pageBreakBefore w:val="0"/>
        <w:widowControl/>
        <w:kinsoku/>
        <w:wordWrap/>
        <w:overflowPunct/>
        <w:topLinePunct w:val="0"/>
        <w:autoSpaceDE/>
        <w:autoSpaceDN/>
        <w:bidi w:val="0"/>
        <w:adjustRightInd/>
        <w:snapToGrid w:val="0"/>
        <w:spacing w:before="0" w:line="440" w:lineRule="exact"/>
        <w:ind w:left="0" w:right="0" w:firstLine="0"/>
        <w:jc w:val="center"/>
        <w:textAlignment w:val="auto"/>
        <w:outlineLvl w:val="9"/>
        <w:rPr>
          <w:rFonts w:hint="eastAsia" w:ascii="方正小标宋简体" w:hAnsi="方正小标宋简体" w:eastAsia="方正小标宋简体" w:cs="方正小标宋简体"/>
          <w:sz w:val="36"/>
          <w:szCs w:val="36"/>
          <w:lang w:bidi="ar-SA"/>
        </w:rPr>
      </w:pPr>
      <w:r>
        <w:rPr>
          <w:rFonts w:hint="eastAsia" w:ascii="方正小标宋简体" w:hAnsi="方正小标宋简体" w:eastAsia="方正小标宋简体" w:cs="方正小标宋简体"/>
          <w:sz w:val="36"/>
          <w:szCs w:val="36"/>
          <w:lang w:bidi="ar-SA"/>
        </w:rPr>
        <w:t>水利部系统从业情况报告表</w:t>
      </w:r>
    </w:p>
    <w:p w14:paraId="0ACE9124">
      <w:pPr>
        <w:pStyle w:val="3"/>
        <w:keepNext w:val="0"/>
        <w:keepLines w:val="0"/>
        <w:pageBreakBefore w:val="0"/>
        <w:widowControl w:val="0"/>
        <w:kinsoku/>
        <w:wordWrap/>
        <w:overflowPunct/>
        <w:topLinePunct w:val="0"/>
        <w:autoSpaceDE/>
        <w:autoSpaceDN/>
        <w:bidi w:val="0"/>
        <w:adjustRightInd/>
        <w:snapToGrid/>
        <w:spacing w:line="400" w:lineRule="exact"/>
        <w:ind w:left="0" w:leftChars="0" w:right="873" w:firstLine="0" w:firstLineChars="0"/>
        <w:jc w:val="left"/>
        <w:textAlignment w:val="auto"/>
        <w:outlineLvl w:val="3"/>
        <w:rPr>
          <w:rFonts w:hint="eastAsia" w:ascii="黑体" w:hAnsi="黑体" w:eastAsia="黑体" w:cs="黑体"/>
          <w:color w:val="000000"/>
          <w:sz w:val="28"/>
          <w:szCs w:val="28"/>
          <w:highlight w:val="none"/>
          <w:lang w:val="en-US" w:eastAsia="zh-CN" w:bidi="ar-SA"/>
        </w:rPr>
      </w:pPr>
    </w:p>
    <w:p w14:paraId="135E1123">
      <w:pPr>
        <w:pStyle w:val="3"/>
        <w:keepNext w:val="0"/>
        <w:keepLines w:val="0"/>
        <w:pageBreakBefore w:val="0"/>
        <w:widowControl w:val="0"/>
        <w:kinsoku/>
        <w:wordWrap/>
        <w:overflowPunct/>
        <w:topLinePunct w:val="0"/>
        <w:autoSpaceDE/>
        <w:autoSpaceDN/>
        <w:bidi w:val="0"/>
        <w:adjustRightInd/>
        <w:snapToGrid/>
        <w:spacing w:line="400" w:lineRule="exact"/>
        <w:ind w:left="551" w:right="873" w:hanging="551" w:hangingChars="197"/>
        <w:jc w:val="left"/>
        <w:textAlignment w:val="auto"/>
        <w:outlineLvl w:val="3"/>
        <w:rPr>
          <w:rFonts w:hint="eastAsia" w:ascii="宋体" w:hAnsi="宋体" w:eastAsia="宋体" w:cs="宋体"/>
          <w:lang w:bidi="ar-SA"/>
        </w:rPr>
      </w:pPr>
      <w:r>
        <w:rPr>
          <w:rFonts w:hint="eastAsia" w:ascii="黑体" w:hAnsi="黑体" w:eastAsia="黑体" w:cs="黑体"/>
          <w:color w:val="000000"/>
          <w:sz w:val="28"/>
          <w:szCs w:val="28"/>
          <w:highlight w:val="none"/>
          <w:lang w:val="en-US" w:eastAsia="zh-CN" w:bidi="ar-SA"/>
        </w:rPr>
        <w:t>一、应聘人员</w:t>
      </w:r>
      <w:r>
        <w:rPr>
          <w:rFonts w:hint="eastAsia" w:ascii="黑体" w:hAnsi="黑体" w:eastAsia="黑体" w:cs="黑体"/>
          <w:color w:val="000000"/>
          <w:sz w:val="28"/>
          <w:szCs w:val="28"/>
          <w:highlight w:val="none"/>
          <w:lang w:eastAsia="zh-CN" w:bidi="ar-SA"/>
        </w:rPr>
        <w:t>情况</w:t>
      </w:r>
    </w:p>
    <w:tbl>
      <w:tblPr>
        <w:tblStyle w:val="5"/>
        <w:tblpPr w:leftFromText="180" w:rightFromText="180" w:vertAnchor="text" w:horzAnchor="page" w:tblpX="1164" w:tblpY="4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
      <w:tblGrid>
        <w:gridCol w:w="1234"/>
        <w:gridCol w:w="770"/>
        <w:gridCol w:w="2714"/>
        <w:gridCol w:w="3509"/>
        <w:gridCol w:w="1453"/>
      </w:tblGrid>
      <w:tr w14:paraId="3E708D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454" w:hRule="exact"/>
        </w:trPr>
        <w:tc>
          <w:tcPr>
            <w:tcW w:w="1234" w:type="dxa"/>
            <w:tcBorders>
              <w:top w:val="single" w:color="auto" w:sz="4" w:space="0"/>
              <w:left w:val="single" w:color="auto" w:sz="4" w:space="0"/>
              <w:bottom w:val="single" w:color="auto" w:sz="4" w:space="0"/>
              <w:right w:val="single" w:color="auto" w:sz="4" w:space="0"/>
            </w:tcBorders>
            <w:noWrap w:val="0"/>
            <w:vAlign w:val="center"/>
          </w:tcPr>
          <w:p w14:paraId="5D293967">
            <w:pPr>
              <w:spacing w:line="280" w:lineRule="exact"/>
              <w:jc w:val="center"/>
              <w:rPr>
                <w:b/>
                <w:bCs/>
                <w:color w:val="auto"/>
                <w:sz w:val="24"/>
                <w:szCs w:val="24"/>
              </w:rPr>
            </w:pPr>
            <w:r>
              <w:rPr>
                <w:rFonts w:hint="eastAsia" w:cs="仿宋_GB2312"/>
                <w:b/>
                <w:bCs/>
                <w:color w:val="auto"/>
                <w:sz w:val="24"/>
                <w:szCs w:val="24"/>
                <w:lang w:bidi="ar-SA"/>
              </w:rPr>
              <w:t>姓</w:t>
            </w:r>
            <w:r>
              <w:rPr>
                <w:b/>
                <w:bCs/>
                <w:color w:val="auto"/>
                <w:sz w:val="24"/>
                <w:szCs w:val="24"/>
              </w:rPr>
              <w:t xml:space="preserve">  </w:t>
            </w:r>
            <w:r>
              <w:rPr>
                <w:rFonts w:hint="eastAsia" w:cs="仿宋_GB2312"/>
                <w:b/>
                <w:bCs/>
                <w:color w:val="auto"/>
                <w:sz w:val="24"/>
                <w:szCs w:val="24"/>
                <w:lang w:bidi="ar-SA"/>
              </w:rPr>
              <w:t>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FFAE3C">
            <w:pPr>
              <w:spacing w:line="280" w:lineRule="exact"/>
              <w:jc w:val="center"/>
              <w:rPr>
                <w:rFonts w:hint="eastAsia" w:eastAsia="仿宋_GB2312"/>
                <w:b/>
                <w:bCs/>
                <w:color w:val="auto"/>
                <w:sz w:val="24"/>
                <w:szCs w:val="24"/>
                <w:lang w:eastAsia="zh-CN"/>
              </w:rPr>
            </w:pPr>
            <w:r>
              <w:rPr>
                <w:rFonts w:hint="eastAsia"/>
                <w:b/>
                <w:bCs/>
                <w:color w:val="auto"/>
                <w:sz w:val="24"/>
                <w:szCs w:val="24"/>
                <w:lang w:eastAsia="zh-CN"/>
              </w:rPr>
              <w:t>性别</w:t>
            </w:r>
          </w:p>
        </w:tc>
        <w:tc>
          <w:tcPr>
            <w:tcW w:w="2714" w:type="dxa"/>
            <w:tcBorders>
              <w:top w:val="single" w:color="auto" w:sz="4" w:space="0"/>
              <w:left w:val="single" w:color="auto" w:sz="4" w:space="0"/>
              <w:bottom w:val="single" w:color="auto" w:sz="4" w:space="0"/>
              <w:right w:val="single" w:color="auto" w:sz="4" w:space="0"/>
            </w:tcBorders>
            <w:noWrap w:val="0"/>
            <w:vAlign w:val="center"/>
          </w:tcPr>
          <w:p w14:paraId="1FBF00B9">
            <w:pPr>
              <w:spacing w:line="280" w:lineRule="exact"/>
              <w:jc w:val="center"/>
              <w:rPr>
                <w:rFonts w:hint="eastAsia" w:cs="仿宋_GB2312"/>
                <w:b/>
                <w:bCs/>
                <w:color w:val="auto"/>
                <w:sz w:val="24"/>
                <w:szCs w:val="24"/>
                <w:lang w:eastAsia="zh-CN" w:bidi="ar-SA"/>
              </w:rPr>
            </w:pPr>
            <w:r>
              <w:rPr>
                <w:rFonts w:hint="eastAsia" w:cs="仿宋_GB2312"/>
                <w:b/>
                <w:bCs/>
                <w:color w:val="auto"/>
                <w:sz w:val="24"/>
                <w:szCs w:val="24"/>
                <w:lang w:eastAsia="zh-CN" w:bidi="ar-SA"/>
              </w:rPr>
              <w:t>报考岗位</w:t>
            </w:r>
          </w:p>
        </w:tc>
        <w:tc>
          <w:tcPr>
            <w:tcW w:w="3509" w:type="dxa"/>
            <w:tcBorders>
              <w:top w:val="single" w:color="auto" w:sz="4" w:space="0"/>
              <w:left w:val="single" w:color="auto" w:sz="4" w:space="0"/>
              <w:bottom w:val="single" w:color="auto" w:sz="4" w:space="0"/>
              <w:right w:val="single" w:color="auto" w:sz="4" w:space="0"/>
            </w:tcBorders>
            <w:noWrap w:val="0"/>
            <w:vAlign w:val="center"/>
          </w:tcPr>
          <w:p w14:paraId="52BA7A51">
            <w:pPr>
              <w:spacing w:line="280" w:lineRule="exact"/>
              <w:jc w:val="center"/>
              <w:rPr>
                <w:rFonts w:hint="eastAsia" w:eastAsia="仿宋_GB2312"/>
                <w:b/>
                <w:bCs/>
                <w:color w:val="auto"/>
                <w:sz w:val="24"/>
                <w:szCs w:val="24"/>
                <w:lang w:val="en-US" w:eastAsia="zh-CN"/>
              </w:rPr>
            </w:pPr>
            <w:r>
              <w:rPr>
                <w:rFonts w:hint="eastAsia"/>
                <w:b/>
                <w:bCs/>
                <w:color w:val="auto"/>
                <w:sz w:val="24"/>
                <w:szCs w:val="24"/>
                <w:lang w:val="en-US" w:eastAsia="zh-CN"/>
              </w:rPr>
              <w:t>毕业院校及所学专业</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5727F92">
            <w:pPr>
              <w:spacing w:line="280" w:lineRule="exact"/>
              <w:jc w:val="center"/>
              <w:rPr>
                <w:rFonts w:hint="default"/>
                <w:b/>
                <w:bCs/>
                <w:color w:val="auto"/>
                <w:sz w:val="24"/>
                <w:szCs w:val="24"/>
                <w:lang w:val="en-US" w:eastAsia="zh-CN"/>
              </w:rPr>
            </w:pPr>
            <w:r>
              <w:rPr>
                <w:rFonts w:hint="eastAsia"/>
                <w:b/>
                <w:bCs/>
                <w:color w:val="auto"/>
                <w:sz w:val="24"/>
                <w:szCs w:val="24"/>
                <w:lang w:val="en-US" w:eastAsia="zh-CN"/>
              </w:rPr>
              <w:t>学历/学位</w:t>
            </w:r>
          </w:p>
        </w:tc>
      </w:tr>
      <w:tr w14:paraId="41C38A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24" w:hRule="exact"/>
        </w:trPr>
        <w:tc>
          <w:tcPr>
            <w:tcW w:w="1234" w:type="dxa"/>
            <w:tcBorders>
              <w:top w:val="single" w:color="auto" w:sz="4" w:space="0"/>
              <w:left w:val="single" w:color="auto" w:sz="4" w:space="0"/>
              <w:bottom w:val="single" w:color="auto" w:sz="4" w:space="0"/>
              <w:right w:val="single" w:color="auto" w:sz="4" w:space="0"/>
            </w:tcBorders>
            <w:noWrap w:val="0"/>
            <w:vAlign w:val="center"/>
          </w:tcPr>
          <w:p w14:paraId="62E79944">
            <w:pPr>
              <w:spacing w:line="280" w:lineRule="exact"/>
              <w:jc w:val="center"/>
              <w:rPr>
                <w:color w:val="auto"/>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8949824">
            <w:pPr>
              <w:spacing w:line="280" w:lineRule="exact"/>
              <w:jc w:val="center"/>
              <w:rPr>
                <w:color w:val="auto"/>
                <w:sz w:val="24"/>
                <w:szCs w:val="24"/>
              </w:rPr>
            </w:pPr>
          </w:p>
        </w:tc>
        <w:tc>
          <w:tcPr>
            <w:tcW w:w="2714" w:type="dxa"/>
            <w:tcBorders>
              <w:top w:val="single" w:color="auto" w:sz="4" w:space="0"/>
              <w:left w:val="single" w:color="auto" w:sz="4" w:space="0"/>
              <w:bottom w:val="single" w:color="auto" w:sz="4" w:space="0"/>
              <w:right w:val="single" w:color="auto" w:sz="4" w:space="0"/>
            </w:tcBorders>
            <w:noWrap w:val="0"/>
            <w:vAlign w:val="center"/>
          </w:tcPr>
          <w:p w14:paraId="76DBD3E9">
            <w:pPr>
              <w:spacing w:line="280" w:lineRule="exact"/>
              <w:jc w:val="center"/>
              <w:rPr>
                <w:color w:val="auto"/>
                <w:sz w:val="24"/>
                <w:szCs w:val="24"/>
              </w:rPr>
            </w:pPr>
          </w:p>
        </w:tc>
        <w:tc>
          <w:tcPr>
            <w:tcW w:w="3509" w:type="dxa"/>
            <w:tcBorders>
              <w:top w:val="single" w:color="auto" w:sz="4" w:space="0"/>
              <w:left w:val="single" w:color="auto" w:sz="4" w:space="0"/>
              <w:bottom w:val="single" w:color="auto" w:sz="4" w:space="0"/>
              <w:right w:val="single" w:color="auto" w:sz="4" w:space="0"/>
            </w:tcBorders>
            <w:noWrap w:val="0"/>
            <w:vAlign w:val="center"/>
          </w:tcPr>
          <w:p w14:paraId="3F45ABB0">
            <w:pPr>
              <w:spacing w:line="280" w:lineRule="exact"/>
              <w:jc w:val="both"/>
              <w:rPr>
                <w:rFonts w:hint="eastAsia" w:eastAsia="楷体_GB2312" w:cs="楷体_GB2312"/>
                <w:color w:val="auto"/>
                <w:sz w:val="24"/>
                <w:szCs w:val="24"/>
                <w:lang w:val="en-US" w:eastAsia="zh-CN" w:bidi="ar-SA"/>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153E106">
            <w:pPr>
              <w:spacing w:line="280" w:lineRule="exact"/>
              <w:jc w:val="both"/>
              <w:rPr>
                <w:rFonts w:hint="eastAsia" w:eastAsia="楷体_GB2312" w:cs="楷体_GB2312"/>
                <w:color w:val="auto"/>
                <w:sz w:val="24"/>
                <w:szCs w:val="24"/>
                <w:lang w:val="en-US" w:eastAsia="zh-CN" w:bidi="ar-SA"/>
              </w:rPr>
            </w:pPr>
          </w:p>
        </w:tc>
      </w:tr>
    </w:tbl>
    <w:p w14:paraId="682D0601">
      <w:pPr>
        <w:keepNext w:val="0"/>
        <w:keepLines w:val="0"/>
        <w:pageBreakBefore w:val="0"/>
        <w:widowControl w:val="0"/>
        <w:kinsoku/>
        <w:wordWrap/>
        <w:overflowPunct/>
        <w:topLinePunct w:val="0"/>
        <w:autoSpaceDE/>
        <w:autoSpaceDN/>
        <w:bidi w:val="0"/>
        <w:adjustRightInd/>
        <w:snapToGrid/>
        <w:spacing w:before="435" w:beforeLines="100" w:line="400" w:lineRule="exact"/>
        <w:ind w:left="0" w:right="0" w:firstLine="0"/>
        <w:jc w:val="left"/>
        <w:textAlignment w:val="auto"/>
        <w:outlineLvl w:val="9"/>
        <w:rPr>
          <w:color w:val="auto"/>
          <w:sz w:val="28"/>
          <w:szCs w:val="28"/>
          <w:highlight w:val="none"/>
          <w:vertAlign w:val="baseline"/>
        </w:rPr>
      </w:pPr>
      <w:r>
        <w:rPr>
          <w:rFonts w:hint="eastAsia" w:ascii="黑体" w:hAnsi="黑体" w:eastAsia="黑体" w:cs="黑体"/>
          <w:color w:val="000000"/>
          <w:sz w:val="28"/>
          <w:szCs w:val="28"/>
          <w:highlight w:val="none"/>
          <w:lang w:val="en-US" w:eastAsia="zh-CN" w:bidi="ar-SA"/>
        </w:rPr>
        <w:t>二、近亲属在水利部系统内从业情况</w:t>
      </w:r>
    </w:p>
    <w:tbl>
      <w:tblPr>
        <w:tblStyle w:val="5"/>
        <w:tblpPr w:leftFromText="180" w:rightFromText="180" w:vertAnchor="text" w:horzAnchor="page" w:tblpX="1150" w:tblpY="252"/>
        <w:tblOverlap w:val="never"/>
        <w:tblW w:w="0" w:type="auto"/>
        <w:tblInd w:w="0" w:type="dxa"/>
        <w:tblLayout w:type="fixed"/>
        <w:tblCellMar>
          <w:top w:w="15" w:type="dxa"/>
          <w:left w:w="15" w:type="dxa"/>
          <w:bottom w:w="15" w:type="dxa"/>
          <w:right w:w="15" w:type="dxa"/>
        </w:tblCellMar>
      </w:tblPr>
      <w:tblGrid>
        <w:gridCol w:w="957"/>
        <w:gridCol w:w="707"/>
        <w:gridCol w:w="723"/>
        <w:gridCol w:w="583"/>
        <w:gridCol w:w="1317"/>
        <w:gridCol w:w="677"/>
        <w:gridCol w:w="2454"/>
        <w:gridCol w:w="2250"/>
      </w:tblGrid>
      <w:tr w14:paraId="4D92B785">
        <w:tblPrEx>
          <w:tblCellMar>
            <w:top w:w="15" w:type="dxa"/>
            <w:left w:w="15" w:type="dxa"/>
            <w:bottom w:w="15" w:type="dxa"/>
            <w:right w:w="15" w:type="dxa"/>
          </w:tblCellMar>
        </w:tblPrEx>
        <w:trPr>
          <w:trHeight w:val="567" w:hRule="exact"/>
        </w:trPr>
        <w:tc>
          <w:tcPr>
            <w:tcW w:w="957" w:type="dxa"/>
            <w:vMerge w:val="restart"/>
            <w:tcBorders>
              <w:top w:val="double" w:color="000000" w:sz="4" w:space="0"/>
              <w:left w:val="double" w:color="000000" w:sz="4" w:space="0"/>
              <w:bottom w:val="single" w:color="000000" w:sz="4" w:space="0"/>
              <w:right w:val="single" w:color="000000" w:sz="4" w:space="0"/>
            </w:tcBorders>
            <w:noWrap w:val="0"/>
            <w:vAlign w:val="center"/>
          </w:tcPr>
          <w:p w14:paraId="32D47DAB">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近</w:t>
            </w:r>
          </w:p>
          <w:p w14:paraId="11DC6F82">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亲</w:t>
            </w:r>
          </w:p>
          <w:p w14:paraId="45DFB36D">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属</w:t>
            </w:r>
          </w:p>
          <w:p w14:paraId="3E3ED87C">
            <w:pPr>
              <w:spacing w:line="280" w:lineRule="exact"/>
              <w:jc w:val="center"/>
              <w:rPr>
                <w:rFonts w:hint="eastAsia" w:ascii="黑体" w:hAnsi="黑体" w:eastAsia="黑体" w:cs="黑体"/>
                <w:color w:val="auto"/>
                <w:spacing w:val="-8"/>
                <w:sz w:val="24"/>
                <w:szCs w:val="24"/>
                <w:highlight w:val="none"/>
                <w:lang w:eastAsia="zh-CN" w:bidi="ar-SA"/>
              </w:rPr>
            </w:pPr>
          </w:p>
          <w:p w14:paraId="0C6FD301">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（一）</w:t>
            </w:r>
          </w:p>
        </w:tc>
        <w:tc>
          <w:tcPr>
            <w:tcW w:w="1430" w:type="dxa"/>
            <w:gridSpan w:val="2"/>
            <w:tcBorders>
              <w:top w:val="double" w:color="000000" w:sz="4" w:space="0"/>
              <w:left w:val="single" w:color="000000" w:sz="4" w:space="0"/>
              <w:bottom w:val="single" w:color="000000" w:sz="4" w:space="0"/>
              <w:right w:val="single" w:color="000000" w:sz="4" w:space="0"/>
            </w:tcBorders>
            <w:noWrap w:val="0"/>
            <w:vAlign w:val="center"/>
          </w:tcPr>
          <w:p w14:paraId="43957BAB">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姓</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名</w:t>
            </w:r>
          </w:p>
        </w:tc>
        <w:tc>
          <w:tcPr>
            <w:tcW w:w="583" w:type="dxa"/>
            <w:tcBorders>
              <w:top w:val="double" w:color="000000" w:sz="4" w:space="0"/>
              <w:left w:val="single" w:color="000000" w:sz="4" w:space="0"/>
              <w:bottom w:val="single" w:color="000000" w:sz="4" w:space="0"/>
              <w:right w:val="single" w:color="000000" w:sz="4" w:space="0"/>
            </w:tcBorders>
            <w:noWrap w:val="0"/>
            <w:vAlign w:val="center"/>
          </w:tcPr>
          <w:p w14:paraId="754CDA66">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性别</w:t>
            </w:r>
          </w:p>
        </w:tc>
        <w:tc>
          <w:tcPr>
            <w:tcW w:w="1317" w:type="dxa"/>
            <w:tcBorders>
              <w:top w:val="double" w:color="000000" w:sz="4" w:space="0"/>
              <w:left w:val="single" w:color="000000" w:sz="4" w:space="0"/>
              <w:bottom w:val="single" w:color="000000" w:sz="4" w:space="0"/>
              <w:right w:val="single" w:color="000000" w:sz="4" w:space="0"/>
            </w:tcBorders>
            <w:noWrap w:val="0"/>
            <w:vAlign w:val="center"/>
          </w:tcPr>
          <w:p w14:paraId="1526485C">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z w:val="24"/>
                <w:szCs w:val="24"/>
                <w:lang w:eastAsia="zh-CN" w:bidi="ar-SA"/>
              </w:rPr>
              <w:t>出生年月</w:t>
            </w:r>
          </w:p>
        </w:tc>
        <w:tc>
          <w:tcPr>
            <w:tcW w:w="3131" w:type="dxa"/>
            <w:gridSpan w:val="2"/>
            <w:tcBorders>
              <w:top w:val="double" w:color="000000" w:sz="4" w:space="0"/>
              <w:left w:val="single" w:color="000000" w:sz="4" w:space="0"/>
              <w:bottom w:val="single" w:color="000000" w:sz="4" w:space="0"/>
              <w:right w:val="single" w:color="000000" w:sz="4" w:space="0"/>
            </w:tcBorders>
            <w:noWrap w:val="0"/>
            <w:vAlign w:val="center"/>
          </w:tcPr>
          <w:p w14:paraId="01E807C5">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近亲属类别</w:t>
            </w:r>
          </w:p>
        </w:tc>
        <w:tc>
          <w:tcPr>
            <w:tcW w:w="2250" w:type="dxa"/>
            <w:tcBorders>
              <w:top w:val="double" w:color="000000" w:sz="4" w:space="0"/>
              <w:left w:val="single" w:color="000000" w:sz="4" w:space="0"/>
              <w:bottom w:val="single" w:color="000000" w:sz="4" w:space="0"/>
              <w:right w:val="double" w:color="000000" w:sz="4" w:space="0"/>
            </w:tcBorders>
            <w:noWrap w:val="0"/>
            <w:vAlign w:val="center"/>
          </w:tcPr>
          <w:p w14:paraId="384C66D5">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称谓</w:t>
            </w:r>
          </w:p>
        </w:tc>
      </w:tr>
      <w:tr w14:paraId="24DB2807">
        <w:tblPrEx>
          <w:tblCellMar>
            <w:top w:w="15" w:type="dxa"/>
            <w:left w:w="15" w:type="dxa"/>
            <w:bottom w:w="15" w:type="dxa"/>
            <w:right w:w="15" w:type="dxa"/>
          </w:tblCellMar>
        </w:tblPrEx>
        <w:trPr>
          <w:trHeight w:val="661"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14:paraId="3F98B952"/>
        </w:tc>
        <w:tc>
          <w:tcPr>
            <w:tcW w:w="1430" w:type="dxa"/>
            <w:gridSpan w:val="2"/>
            <w:tcBorders>
              <w:top w:val="single" w:color="000000" w:sz="4" w:space="0"/>
              <w:left w:val="single" w:color="000000" w:sz="4" w:space="0"/>
              <w:bottom w:val="single" w:color="000000" w:sz="4" w:space="0"/>
              <w:right w:val="single" w:color="000000" w:sz="4" w:space="0"/>
            </w:tcBorders>
            <w:noWrap w:val="0"/>
            <w:vAlign w:val="center"/>
          </w:tcPr>
          <w:p w14:paraId="4584DE31">
            <w:pPr>
              <w:spacing w:line="280" w:lineRule="exact"/>
              <w:jc w:val="center"/>
              <w:rPr>
                <w:rFonts w:hint="eastAsia" w:ascii="宋体" w:hAnsi="宋体" w:eastAsia="宋体" w:cs="宋体"/>
                <w:color w:val="auto"/>
                <w:sz w:val="24"/>
                <w:szCs w:val="24"/>
                <w:highlight w:val="none"/>
                <w:u w:val="none"/>
                <w:lang w:bidi="ar-SA"/>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0D089241">
            <w:pPr>
              <w:spacing w:line="280" w:lineRule="exact"/>
              <w:jc w:val="center"/>
              <w:rPr>
                <w:rFonts w:hint="eastAsia" w:ascii="宋体" w:hAnsi="宋体" w:eastAsia="宋体" w:cs="宋体"/>
                <w:color w:val="auto"/>
                <w:sz w:val="24"/>
                <w:szCs w:val="24"/>
                <w:highlight w:val="none"/>
                <w:u w:val="none"/>
                <w:lang w:bidi="ar-SA"/>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6D40714">
            <w:pPr>
              <w:spacing w:line="280" w:lineRule="exact"/>
              <w:jc w:val="center"/>
              <w:rPr>
                <w:rFonts w:hint="eastAsia" w:ascii="宋体" w:hAnsi="宋体" w:eastAsia="宋体" w:cs="宋体"/>
                <w:color w:val="auto"/>
                <w:sz w:val="24"/>
                <w:szCs w:val="24"/>
                <w:highlight w:val="none"/>
                <w:u w:val="none"/>
                <w:lang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47E2DFD6">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eastAsia" w:eastAsia="楷体_GB2312" w:cs="楷体_GB2312"/>
                <w:color w:val="auto"/>
                <w:sz w:val="24"/>
                <w:szCs w:val="24"/>
                <w:lang w:val="en-US" w:eastAsia="zh-CN" w:bidi="ar-SA"/>
              </w:rPr>
            </w:pPr>
            <w:r>
              <w:rPr>
                <w:rFonts w:hint="eastAsia" w:eastAsia="楷体_GB2312" w:cs="楷体_GB2312"/>
                <w:color w:val="auto"/>
                <w:sz w:val="24"/>
                <w:szCs w:val="24"/>
                <w:lang w:val="en-US" w:eastAsia="zh-CN" w:bidi="ar-SA"/>
              </w:rPr>
              <w:t xml:space="preserve">□夫妻  </w:t>
            </w:r>
            <w:r>
              <w:rPr>
                <w:rFonts w:hint="eastAsia" w:eastAsia="楷体_GB2312" w:cs="楷体_GB2312"/>
                <w:color w:val="auto"/>
                <w:spacing w:val="-6"/>
                <w:sz w:val="24"/>
                <w:szCs w:val="24"/>
                <w:lang w:val="en-US" w:eastAsia="zh-CN" w:bidi="ar-SA"/>
              </w:rPr>
              <w:t>□三代内旁系血亲</w:t>
            </w:r>
          </w:p>
          <w:p w14:paraId="00C27B25">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default" w:ascii="Times New Roman" w:hAnsi="Times New Roman" w:eastAsia="宋体" w:cs="Times New Roman"/>
                <w:color w:val="auto"/>
                <w:sz w:val="24"/>
                <w:szCs w:val="24"/>
                <w:highlight w:val="none"/>
                <w:u w:val="none"/>
                <w:lang w:bidi="ar-SA"/>
              </w:rPr>
            </w:pPr>
            <w:r>
              <w:rPr>
                <w:rFonts w:hint="eastAsia" w:eastAsia="楷体_GB2312" w:cs="楷体_GB2312"/>
                <w:color w:val="auto"/>
                <w:sz w:val="24"/>
                <w:szCs w:val="24"/>
                <w:lang w:val="en-US" w:eastAsia="zh-CN" w:bidi="ar-SA"/>
              </w:rPr>
              <w:t>□直系血亲     □</w:t>
            </w:r>
            <w:r>
              <w:rPr>
                <w:rFonts w:hint="eastAsia" w:eastAsia="楷体_GB2312" w:cs="楷体_GB2312"/>
                <w:color w:val="auto"/>
                <w:sz w:val="24"/>
                <w:szCs w:val="24"/>
                <w:highlight w:val="none"/>
                <w:lang w:eastAsia="zh-CN" w:bidi="ar-SA"/>
              </w:rPr>
              <w:t>近姻亲</w:t>
            </w:r>
          </w:p>
        </w:tc>
        <w:tc>
          <w:tcPr>
            <w:tcW w:w="2250" w:type="dxa"/>
            <w:tcBorders>
              <w:top w:val="single" w:color="000000" w:sz="4" w:space="0"/>
              <w:left w:val="single" w:color="000000" w:sz="4" w:space="0"/>
              <w:bottom w:val="single" w:color="000000" w:sz="4" w:space="0"/>
              <w:right w:val="double" w:color="000000" w:sz="4" w:space="0"/>
            </w:tcBorders>
            <w:noWrap w:val="0"/>
            <w:vAlign w:val="center"/>
          </w:tcPr>
          <w:p w14:paraId="0037FFE2">
            <w:pPr>
              <w:jc w:val="center"/>
              <w:rPr>
                <w:rFonts w:hint="eastAsia" w:ascii="宋体" w:hAnsi="宋体" w:eastAsia="宋体" w:cs="宋体"/>
                <w:color w:val="auto"/>
                <w:sz w:val="24"/>
                <w:szCs w:val="24"/>
                <w:highlight w:val="none"/>
                <w:u w:val="none"/>
                <w:lang w:bidi="ar-SA"/>
              </w:rPr>
            </w:pPr>
          </w:p>
        </w:tc>
      </w:tr>
      <w:tr w14:paraId="4BAFF578">
        <w:tblPrEx>
          <w:tblCellMar>
            <w:top w:w="15" w:type="dxa"/>
            <w:left w:w="15" w:type="dxa"/>
            <w:bottom w:w="15" w:type="dxa"/>
            <w:right w:w="15" w:type="dxa"/>
          </w:tblCellMar>
        </w:tblPrEx>
        <w:trPr>
          <w:trHeight w:val="45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14:paraId="52E2E685"/>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14:paraId="17A8B31E">
            <w:pPr>
              <w:spacing w:line="280" w:lineRule="exact"/>
              <w:jc w:val="center"/>
              <w:rPr>
                <w:rFonts w:hint="eastAsia" w:eastAsia="仿宋_GB2312"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工作单位</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566E7110">
            <w:pPr>
              <w:spacing w:line="280" w:lineRule="exact"/>
              <w:jc w:val="center"/>
              <w:rPr>
                <w:rFonts w:hint="eastAsia" w:eastAsia="仿宋_GB2312" w:cs="仿宋_GB2312"/>
                <w:b/>
                <w:bCs/>
                <w:color w:val="000000"/>
                <w:spacing w:val="-8"/>
                <w:sz w:val="24"/>
                <w:szCs w:val="24"/>
                <w:highlight w:val="none"/>
                <w:lang w:val="en-US" w:eastAsia="zh-CN" w:bidi="ar-SA"/>
              </w:rPr>
            </w:pPr>
            <w:r>
              <w:rPr>
                <w:rFonts w:hint="eastAsia" w:cs="仿宋_GB2312"/>
                <w:b/>
                <w:bCs/>
                <w:color w:val="000000"/>
                <w:spacing w:val="-8"/>
                <w:sz w:val="24"/>
                <w:szCs w:val="24"/>
                <w:highlight w:val="none"/>
                <w:lang w:eastAsia="zh-CN" w:bidi="ar-SA"/>
              </w:rPr>
              <w:t>现任职务</w:t>
            </w:r>
            <w:r>
              <w:rPr>
                <w:rFonts w:hint="eastAsia" w:cs="仿宋_GB2312"/>
                <w:b/>
                <w:bCs/>
                <w:color w:val="000000"/>
                <w:sz w:val="24"/>
                <w:szCs w:val="24"/>
                <w:lang w:eastAsia="zh-CN" w:bidi="ar-SA"/>
              </w:rPr>
              <w:t>、</w:t>
            </w:r>
            <w:r>
              <w:rPr>
                <w:rFonts w:hint="eastAsia" w:cs="仿宋_GB2312"/>
                <w:b/>
                <w:bCs/>
                <w:color w:val="000000"/>
                <w:sz w:val="24"/>
                <w:szCs w:val="24"/>
                <w:lang w:bidi="ar-SA"/>
              </w:rPr>
              <w:t>职级</w:t>
            </w:r>
            <w:r>
              <w:rPr>
                <w:rFonts w:hint="eastAsia" w:cs="仿宋_GB2312"/>
                <w:b/>
                <w:bCs/>
                <w:color w:val="000000"/>
                <w:spacing w:val="-8"/>
                <w:sz w:val="24"/>
                <w:szCs w:val="24"/>
                <w:highlight w:val="none"/>
                <w:lang w:val="en-US" w:eastAsia="zh-CN" w:bidi="ar-SA"/>
              </w:rPr>
              <w:t>、岗位</w:t>
            </w:r>
          </w:p>
        </w:tc>
        <w:tc>
          <w:tcPr>
            <w:tcW w:w="2250" w:type="dxa"/>
            <w:tcBorders>
              <w:top w:val="single" w:color="000000" w:sz="4" w:space="0"/>
              <w:left w:val="single" w:color="000000" w:sz="4" w:space="0"/>
              <w:bottom w:val="single" w:color="000000" w:sz="4" w:space="0"/>
              <w:right w:val="double" w:color="000000" w:sz="4" w:space="0"/>
            </w:tcBorders>
            <w:noWrap w:val="0"/>
            <w:vAlign w:val="center"/>
          </w:tcPr>
          <w:p w14:paraId="7407CD7F">
            <w:pPr>
              <w:spacing w:line="280" w:lineRule="exact"/>
              <w:jc w:val="center"/>
              <w:rPr>
                <w:rFonts w:hint="eastAsia" w:cs="仿宋_GB2312"/>
                <w:b/>
                <w:bCs/>
                <w:color w:val="000000"/>
                <w:spacing w:val="-8"/>
                <w:sz w:val="24"/>
                <w:szCs w:val="24"/>
                <w:highlight w:val="none"/>
                <w:lang w:eastAsia="zh-CN" w:bidi="ar-SA"/>
              </w:rPr>
            </w:pPr>
            <w:r>
              <w:rPr>
                <w:rFonts w:hint="eastAsia"/>
                <w:b/>
                <w:bCs/>
                <w:color w:val="000000"/>
                <w:sz w:val="24"/>
                <w:szCs w:val="24"/>
                <w:lang w:val="en-US" w:eastAsia="zh-CN"/>
              </w:rPr>
              <w:t>现任级别</w:t>
            </w:r>
          </w:p>
        </w:tc>
      </w:tr>
      <w:tr w14:paraId="183CF2DF">
        <w:tblPrEx>
          <w:tblCellMar>
            <w:top w:w="15" w:type="dxa"/>
            <w:left w:w="15" w:type="dxa"/>
            <w:bottom w:w="15" w:type="dxa"/>
            <w:right w:w="15" w:type="dxa"/>
          </w:tblCellMar>
        </w:tblPrEx>
        <w:trPr>
          <w:trHeight w:val="62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14:paraId="26CFE9FE"/>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14:paraId="6A451CB3">
            <w:pPr>
              <w:spacing w:line="280" w:lineRule="exact"/>
              <w:jc w:val="center"/>
              <w:rPr>
                <w:rFonts w:hint="default" w:cs="仿宋_GB2312"/>
                <w:color w:val="000000"/>
                <w:spacing w:val="-8"/>
                <w:sz w:val="24"/>
                <w:szCs w:val="24"/>
                <w:highlight w:val="none"/>
                <w:lang w:eastAsia="zh-CN"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67BF86F8">
            <w:pPr>
              <w:spacing w:line="280" w:lineRule="exact"/>
              <w:jc w:val="center"/>
              <w:rPr>
                <w:rFonts w:hint="default" w:eastAsia="楷体_GB2312" w:cs="楷体_GB2312"/>
                <w:color w:val="000000"/>
                <w:sz w:val="24"/>
                <w:szCs w:val="24"/>
                <w:highlight w:val="none"/>
                <w:lang w:eastAsia="zh-CN" w:bidi="ar-SA"/>
              </w:rPr>
            </w:pPr>
          </w:p>
        </w:tc>
        <w:tc>
          <w:tcPr>
            <w:tcW w:w="2250" w:type="dxa"/>
            <w:tcBorders>
              <w:top w:val="single" w:color="000000" w:sz="4" w:space="0"/>
              <w:left w:val="single" w:color="000000" w:sz="4" w:space="0"/>
              <w:bottom w:val="single" w:color="000000" w:sz="4" w:space="0"/>
              <w:right w:val="double" w:color="000000" w:sz="4" w:space="0"/>
            </w:tcBorders>
            <w:noWrap w:val="0"/>
            <w:vAlign w:val="center"/>
          </w:tcPr>
          <w:p w14:paraId="4A429D6E">
            <w:pPr>
              <w:spacing w:line="280" w:lineRule="exact"/>
              <w:jc w:val="center"/>
              <w:rPr>
                <w:rFonts w:hint="eastAsia" w:eastAsia="楷体_GB2312" w:cs="楷体_GB2312"/>
                <w:color w:val="000000"/>
                <w:sz w:val="24"/>
                <w:szCs w:val="24"/>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z w:val="24"/>
                <w:szCs w:val="24"/>
                <w:lang w:val="en-US" w:eastAsia="zh-CN" w:bidi="ar-SA"/>
              </w:rPr>
              <w:t xml:space="preserve">司局级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处级</w:t>
            </w:r>
          </w:p>
          <w:p w14:paraId="06715514">
            <w:pPr>
              <w:spacing w:line="280" w:lineRule="exact"/>
              <w:jc w:val="center"/>
              <w:rPr>
                <w:rFonts w:hint="eastAsia" w:cs="仿宋_GB2312"/>
                <w:color w:val="000000"/>
                <w:spacing w:val="-8"/>
                <w:sz w:val="24"/>
                <w:szCs w:val="24"/>
                <w:highlight w:val="none"/>
                <w:lang w:eastAsia="zh-CN" w:bidi="ar-SA"/>
              </w:rPr>
            </w:pPr>
            <w:r>
              <w:rPr>
                <w:rFonts w:eastAsia="楷体_GB2312"/>
                <w:color w:val="000000"/>
                <w:sz w:val="36"/>
                <w:szCs w:val="36"/>
                <w:highlight w:val="none"/>
              </w:rPr>
              <w:t>□</w:t>
            </w:r>
            <w:r>
              <w:rPr>
                <w:rFonts w:hint="eastAsia" w:eastAsia="楷体_GB2312" w:cs="楷体_GB2312"/>
                <w:color w:val="000000"/>
                <w:sz w:val="24"/>
                <w:szCs w:val="24"/>
                <w:lang w:val="en-US" w:eastAsia="zh-CN" w:bidi="ar-SA"/>
              </w:rPr>
              <w:t xml:space="preserve">科级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其他</w:t>
            </w:r>
          </w:p>
        </w:tc>
      </w:tr>
      <w:tr w14:paraId="78D44E87">
        <w:tblPrEx>
          <w:tblCellMar>
            <w:top w:w="15" w:type="dxa"/>
            <w:left w:w="15" w:type="dxa"/>
            <w:bottom w:w="15" w:type="dxa"/>
            <w:right w:w="15" w:type="dxa"/>
          </w:tblCellMar>
        </w:tblPrEx>
        <w:trPr>
          <w:trHeight w:val="1038" w:hRule="atLeast"/>
        </w:trPr>
        <w:tc>
          <w:tcPr>
            <w:tcW w:w="957" w:type="dxa"/>
            <w:vMerge w:val="continue"/>
            <w:tcBorders>
              <w:top w:val="single" w:color="000000" w:sz="4" w:space="0"/>
              <w:left w:val="double" w:color="000000" w:sz="4" w:space="0"/>
              <w:bottom w:val="double" w:color="000000" w:sz="4" w:space="0"/>
              <w:right w:val="single" w:color="000000" w:sz="4" w:space="0"/>
            </w:tcBorders>
            <w:noWrap w:val="0"/>
            <w:vAlign w:val="center"/>
          </w:tcPr>
          <w:p w14:paraId="6F57EB28"/>
        </w:tc>
        <w:tc>
          <w:tcPr>
            <w:tcW w:w="707" w:type="dxa"/>
            <w:tcBorders>
              <w:top w:val="single" w:color="000000" w:sz="4" w:space="0"/>
              <w:left w:val="single" w:color="000000" w:sz="4" w:space="0"/>
              <w:bottom w:val="double" w:color="000000" w:sz="4" w:space="0"/>
              <w:right w:val="single" w:color="000000" w:sz="4" w:space="0"/>
            </w:tcBorders>
            <w:noWrap w:val="0"/>
            <w:vAlign w:val="center"/>
          </w:tcPr>
          <w:p w14:paraId="2A1993A0">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人</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员</w:t>
            </w:r>
          </w:p>
          <w:p w14:paraId="0728A251">
            <w:pPr>
              <w:spacing w:line="280" w:lineRule="exact"/>
              <w:jc w:val="center"/>
              <w:rPr>
                <w:rFonts w:hint="eastAsia" w:cs="仿宋_GB2312"/>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类</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别</w:t>
            </w:r>
          </w:p>
        </w:tc>
        <w:tc>
          <w:tcPr>
            <w:tcW w:w="2623" w:type="dxa"/>
            <w:gridSpan w:val="3"/>
            <w:tcBorders>
              <w:top w:val="single" w:color="000000" w:sz="4" w:space="0"/>
              <w:left w:val="single" w:color="000000" w:sz="4" w:space="0"/>
              <w:bottom w:val="double" w:color="000000" w:sz="4" w:space="0"/>
              <w:right w:val="single" w:color="000000" w:sz="4" w:space="0"/>
            </w:tcBorders>
            <w:noWrap w:val="0"/>
            <w:vAlign w:val="center"/>
          </w:tcPr>
          <w:p w14:paraId="3ABFE3D9">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公务员</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参公</w:t>
            </w:r>
          </w:p>
          <w:p w14:paraId="405AA9CC">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事业</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企业</w:t>
            </w:r>
          </w:p>
          <w:p w14:paraId="08E67C2E">
            <w:pPr>
              <w:spacing w:line="280" w:lineRule="exact"/>
              <w:jc w:val="center"/>
              <w:rPr>
                <w:rFonts w:hint="default" w:eastAsia="楷体_GB2312" w:cs="楷体_GB2312"/>
                <w:color w:val="000000"/>
                <w:sz w:val="24"/>
                <w:szCs w:val="24"/>
                <w:highlight w:val="none"/>
                <w:lang w:eastAsia="zh-CN" w:bidi="ar-SA"/>
              </w:rPr>
            </w:pPr>
            <w:r>
              <w:rPr>
                <w:rFonts w:hint="eastAsia" w:eastAsia="楷体_GB2312" w:cs="楷体_GB2312"/>
                <w:color w:val="000000"/>
                <w:sz w:val="24"/>
                <w:szCs w:val="24"/>
                <w:lang w:val="en-US" w:eastAsia="zh-CN" w:bidi="ar-SA"/>
              </w:rPr>
              <w:t>□社团   □其他</w:t>
            </w:r>
          </w:p>
        </w:tc>
        <w:tc>
          <w:tcPr>
            <w:tcW w:w="677" w:type="dxa"/>
            <w:tcBorders>
              <w:top w:val="single" w:color="000000" w:sz="4" w:space="0"/>
              <w:left w:val="single" w:color="000000" w:sz="4" w:space="0"/>
              <w:bottom w:val="double" w:color="000000" w:sz="4" w:space="0"/>
              <w:right w:val="single" w:color="000000" w:sz="4" w:space="0"/>
            </w:tcBorders>
            <w:noWrap w:val="0"/>
            <w:vAlign w:val="center"/>
          </w:tcPr>
          <w:p w14:paraId="1365272C">
            <w:pPr>
              <w:spacing w:line="280" w:lineRule="exact"/>
              <w:jc w:val="center"/>
              <w:rPr>
                <w:rFonts w:hint="eastAsia"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单</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位</w:t>
            </w:r>
          </w:p>
          <w:p w14:paraId="25AC4BF7">
            <w:pPr>
              <w:spacing w:line="280" w:lineRule="exact"/>
              <w:jc w:val="center"/>
              <w:rPr>
                <w:rFonts w:hint="eastAsia" w:eastAsia="楷体_GB2312" w:cs="楷体_GB2312"/>
                <w:color w:val="000000"/>
                <w:sz w:val="24"/>
                <w:szCs w:val="24"/>
                <w:lang w:val="en-US" w:eastAsia="zh-CN" w:bidi="ar-SA"/>
              </w:rPr>
            </w:pPr>
            <w:r>
              <w:rPr>
                <w:rFonts w:hint="eastAsia" w:cs="仿宋_GB2312"/>
                <w:b/>
                <w:bCs/>
                <w:color w:val="000000"/>
                <w:spacing w:val="-8"/>
                <w:sz w:val="24"/>
                <w:szCs w:val="24"/>
                <w:highlight w:val="none"/>
                <w:lang w:eastAsia="zh-CN" w:bidi="ar-SA"/>
              </w:rPr>
              <w:t>层</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级</w:t>
            </w:r>
          </w:p>
        </w:tc>
        <w:tc>
          <w:tcPr>
            <w:tcW w:w="4704" w:type="dxa"/>
            <w:gridSpan w:val="2"/>
            <w:tcBorders>
              <w:top w:val="single" w:color="000000" w:sz="4" w:space="0"/>
              <w:left w:val="single" w:color="000000" w:sz="4" w:space="0"/>
              <w:bottom w:val="double" w:color="000000" w:sz="4" w:space="0"/>
              <w:right w:val="double" w:color="000000" w:sz="4" w:space="0"/>
            </w:tcBorders>
            <w:noWrap w:val="0"/>
            <w:vAlign w:val="center"/>
          </w:tcPr>
          <w:p w14:paraId="66350C0B">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部机关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直属单位机关</w:t>
            </w:r>
          </w:p>
          <w:p w14:paraId="4F4B7027">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直属单位一级单位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直属单位二级单位</w:t>
            </w:r>
          </w:p>
          <w:p w14:paraId="644DB326">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直属单位三级单位</w:t>
            </w:r>
          </w:p>
        </w:tc>
      </w:tr>
      <w:tr w14:paraId="00FE0523">
        <w:tblPrEx>
          <w:tblCellMar>
            <w:top w:w="15" w:type="dxa"/>
            <w:left w:w="15" w:type="dxa"/>
            <w:bottom w:w="15" w:type="dxa"/>
            <w:right w:w="15" w:type="dxa"/>
          </w:tblCellMar>
        </w:tblPrEx>
        <w:trPr>
          <w:trHeight w:val="567" w:hRule="exact"/>
        </w:trPr>
        <w:tc>
          <w:tcPr>
            <w:tcW w:w="957" w:type="dxa"/>
            <w:vMerge w:val="restart"/>
            <w:tcBorders>
              <w:top w:val="double" w:color="000000" w:sz="4" w:space="0"/>
              <w:left w:val="double" w:color="000000" w:sz="4" w:space="0"/>
              <w:bottom w:val="single" w:color="000000" w:sz="4" w:space="0"/>
              <w:right w:val="single" w:color="000000" w:sz="4" w:space="0"/>
            </w:tcBorders>
            <w:noWrap w:val="0"/>
            <w:vAlign w:val="center"/>
          </w:tcPr>
          <w:p w14:paraId="02CFD9F7">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近</w:t>
            </w:r>
          </w:p>
          <w:p w14:paraId="597FCF0A">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亲</w:t>
            </w:r>
          </w:p>
          <w:p w14:paraId="1FE4596C">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属</w:t>
            </w:r>
          </w:p>
          <w:p w14:paraId="30FDF5B1">
            <w:pPr>
              <w:spacing w:line="280" w:lineRule="exact"/>
              <w:jc w:val="center"/>
              <w:rPr>
                <w:rFonts w:hint="eastAsia" w:ascii="黑体" w:hAnsi="黑体" w:eastAsia="黑体" w:cs="黑体"/>
                <w:color w:val="auto"/>
                <w:spacing w:val="-8"/>
                <w:sz w:val="24"/>
                <w:szCs w:val="24"/>
                <w:highlight w:val="none"/>
                <w:lang w:eastAsia="zh-CN" w:bidi="ar-SA"/>
              </w:rPr>
            </w:pPr>
          </w:p>
          <w:p w14:paraId="26C1E99C">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（二）</w:t>
            </w:r>
          </w:p>
        </w:tc>
        <w:tc>
          <w:tcPr>
            <w:tcW w:w="1430" w:type="dxa"/>
            <w:gridSpan w:val="2"/>
            <w:tcBorders>
              <w:top w:val="double" w:color="000000" w:sz="4" w:space="0"/>
              <w:left w:val="single" w:color="000000" w:sz="4" w:space="0"/>
              <w:bottom w:val="single" w:color="000000" w:sz="4" w:space="0"/>
              <w:right w:val="single" w:color="000000" w:sz="4" w:space="0"/>
            </w:tcBorders>
            <w:noWrap w:val="0"/>
            <w:vAlign w:val="center"/>
          </w:tcPr>
          <w:p w14:paraId="77B5785D">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姓</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名</w:t>
            </w:r>
          </w:p>
        </w:tc>
        <w:tc>
          <w:tcPr>
            <w:tcW w:w="583" w:type="dxa"/>
            <w:tcBorders>
              <w:top w:val="double" w:color="000000" w:sz="4" w:space="0"/>
              <w:left w:val="single" w:color="000000" w:sz="4" w:space="0"/>
              <w:bottom w:val="single" w:color="000000" w:sz="4" w:space="0"/>
              <w:right w:val="single" w:color="000000" w:sz="4" w:space="0"/>
            </w:tcBorders>
            <w:noWrap w:val="0"/>
            <w:vAlign w:val="center"/>
          </w:tcPr>
          <w:p w14:paraId="0EA737A2">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性别</w:t>
            </w:r>
          </w:p>
        </w:tc>
        <w:tc>
          <w:tcPr>
            <w:tcW w:w="1317" w:type="dxa"/>
            <w:tcBorders>
              <w:top w:val="double" w:color="000000" w:sz="4" w:space="0"/>
              <w:left w:val="single" w:color="000000" w:sz="4" w:space="0"/>
              <w:bottom w:val="single" w:color="000000" w:sz="4" w:space="0"/>
              <w:right w:val="single" w:color="000000" w:sz="4" w:space="0"/>
            </w:tcBorders>
            <w:noWrap w:val="0"/>
            <w:vAlign w:val="center"/>
          </w:tcPr>
          <w:p w14:paraId="72AF4B0E">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z w:val="24"/>
                <w:szCs w:val="24"/>
                <w:lang w:eastAsia="zh-CN" w:bidi="ar-SA"/>
              </w:rPr>
              <w:t>出生年月</w:t>
            </w:r>
          </w:p>
        </w:tc>
        <w:tc>
          <w:tcPr>
            <w:tcW w:w="3131" w:type="dxa"/>
            <w:gridSpan w:val="2"/>
            <w:tcBorders>
              <w:top w:val="double" w:color="000000" w:sz="4" w:space="0"/>
              <w:left w:val="single" w:color="000000" w:sz="4" w:space="0"/>
              <w:bottom w:val="single" w:color="000000" w:sz="4" w:space="0"/>
              <w:right w:val="single" w:color="000000" w:sz="4" w:space="0"/>
            </w:tcBorders>
            <w:noWrap w:val="0"/>
            <w:vAlign w:val="center"/>
          </w:tcPr>
          <w:p w14:paraId="5650BA7D">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近亲属类别</w:t>
            </w:r>
          </w:p>
        </w:tc>
        <w:tc>
          <w:tcPr>
            <w:tcW w:w="2250" w:type="dxa"/>
            <w:tcBorders>
              <w:top w:val="double" w:color="000000" w:sz="4" w:space="0"/>
              <w:left w:val="single" w:color="000000" w:sz="4" w:space="0"/>
              <w:bottom w:val="single" w:color="000000" w:sz="4" w:space="0"/>
              <w:right w:val="single" w:color="000000" w:sz="4" w:space="0"/>
            </w:tcBorders>
            <w:noWrap w:val="0"/>
            <w:vAlign w:val="center"/>
          </w:tcPr>
          <w:p w14:paraId="2BBEA7FC">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称谓</w:t>
            </w:r>
          </w:p>
        </w:tc>
      </w:tr>
      <w:tr w14:paraId="78F05A40">
        <w:tblPrEx>
          <w:tblCellMar>
            <w:top w:w="15" w:type="dxa"/>
            <w:left w:w="15" w:type="dxa"/>
            <w:bottom w:w="15" w:type="dxa"/>
            <w:right w:w="15" w:type="dxa"/>
          </w:tblCellMar>
        </w:tblPrEx>
        <w:trPr>
          <w:trHeight w:val="661"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14:paraId="2978B34F"/>
        </w:tc>
        <w:tc>
          <w:tcPr>
            <w:tcW w:w="1430" w:type="dxa"/>
            <w:gridSpan w:val="2"/>
            <w:tcBorders>
              <w:top w:val="single" w:color="000000" w:sz="4" w:space="0"/>
              <w:left w:val="single" w:color="000000" w:sz="4" w:space="0"/>
              <w:bottom w:val="single" w:color="000000" w:sz="4" w:space="0"/>
              <w:right w:val="single" w:color="000000" w:sz="4" w:space="0"/>
            </w:tcBorders>
            <w:noWrap w:val="0"/>
            <w:vAlign w:val="center"/>
          </w:tcPr>
          <w:p w14:paraId="088FFA7A">
            <w:pPr>
              <w:spacing w:line="280" w:lineRule="exact"/>
              <w:jc w:val="center"/>
              <w:rPr>
                <w:rFonts w:hint="eastAsia" w:ascii="宋体" w:hAnsi="宋体" w:eastAsia="宋体" w:cs="宋体"/>
                <w:color w:val="auto"/>
                <w:sz w:val="24"/>
                <w:szCs w:val="24"/>
                <w:highlight w:val="none"/>
                <w:u w:val="none"/>
                <w:lang w:bidi="ar-SA"/>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065FBB0A">
            <w:pPr>
              <w:spacing w:line="280" w:lineRule="exact"/>
              <w:jc w:val="center"/>
              <w:rPr>
                <w:rFonts w:hint="eastAsia" w:ascii="宋体" w:hAnsi="宋体" w:eastAsia="宋体" w:cs="宋体"/>
                <w:color w:val="auto"/>
                <w:sz w:val="24"/>
                <w:szCs w:val="24"/>
                <w:highlight w:val="none"/>
                <w:u w:val="none"/>
                <w:lang w:bidi="ar-SA"/>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F9F33AF">
            <w:pPr>
              <w:spacing w:line="280" w:lineRule="exact"/>
              <w:jc w:val="center"/>
              <w:rPr>
                <w:rFonts w:hint="eastAsia" w:ascii="宋体" w:hAnsi="宋体" w:eastAsia="宋体" w:cs="宋体"/>
                <w:color w:val="auto"/>
                <w:sz w:val="24"/>
                <w:szCs w:val="24"/>
                <w:highlight w:val="none"/>
                <w:u w:val="none"/>
                <w:lang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35E17A25">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eastAsia" w:eastAsia="楷体_GB2312" w:cs="楷体_GB2312"/>
                <w:color w:val="auto"/>
                <w:sz w:val="24"/>
                <w:szCs w:val="24"/>
                <w:lang w:val="en-US" w:eastAsia="zh-CN" w:bidi="ar-SA"/>
              </w:rPr>
            </w:pPr>
            <w:r>
              <w:rPr>
                <w:rFonts w:hint="eastAsia" w:eastAsia="楷体_GB2312" w:cs="楷体_GB2312"/>
                <w:color w:val="auto"/>
                <w:sz w:val="24"/>
                <w:szCs w:val="24"/>
                <w:lang w:val="en-US" w:eastAsia="zh-CN" w:bidi="ar-SA"/>
              </w:rPr>
              <w:t xml:space="preserve">□夫妻  </w:t>
            </w:r>
            <w:r>
              <w:rPr>
                <w:rFonts w:hint="eastAsia" w:eastAsia="楷体_GB2312" w:cs="楷体_GB2312"/>
                <w:color w:val="auto"/>
                <w:spacing w:val="-6"/>
                <w:sz w:val="24"/>
                <w:szCs w:val="24"/>
                <w:lang w:val="en-US" w:eastAsia="zh-CN" w:bidi="ar-SA"/>
              </w:rPr>
              <w:t>□三代内旁系血亲</w:t>
            </w:r>
          </w:p>
          <w:p w14:paraId="651D5232">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default" w:ascii="Times New Roman" w:hAnsi="Times New Roman" w:eastAsia="宋体" w:cs="Times New Roman"/>
                <w:color w:val="auto"/>
                <w:sz w:val="24"/>
                <w:szCs w:val="24"/>
                <w:highlight w:val="none"/>
                <w:u w:val="none"/>
                <w:lang w:bidi="ar-SA"/>
              </w:rPr>
            </w:pPr>
            <w:r>
              <w:rPr>
                <w:rFonts w:hint="eastAsia" w:eastAsia="楷体_GB2312" w:cs="楷体_GB2312"/>
                <w:color w:val="auto"/>
                <w:sz w:val="24"/>
                <w:szCs w:val="24"/>
                <w:lang w:val="en-US" w:eastAsia="zh-CN" w:bidi="ar-SA"/>
              </w:rPr>
              <w:t>□直系血亲     □</w:t>
            </w:r>
            <w:r>
              <w:rPr>
                <w:rFonts w:hint="eastAsia" w:eastAsia="楷体_GB2312" w:cs="楷体_GB2312"/>
                <w:color w:val="auto"/>
                <w:sz w:val="24"/>
                <w:szCs w:val="24"/>
                <w:highlight w:val="none"/>
                <w:lang w:eastAsia="zh-CN" w:bidi="ar-SA"/>
              </w:rPr>
              <w:t>近姻亲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89A7B61">
            <w:pPr>
              <w:jc w:val="center"/>
              <w:rPr>
                <w:rFonts w:hint="eastAsia" w:ascii="宋体" w:hAnsi="宋体" w:eastAsia="宋体" w:cs="宋体"/>
                <w:color w:val="auto"/>
                <w:sz w:val="24"/>
                <w:szCs w:val="24"/>
                <w:highlight w:val="none"/>
                <w:u w:val="none"/>
                <w:lang w:bidi="ar-SA"/>
              </w:rPr>
            </w:pPr>
          </w:p>
        </w:tc>
      </w:tr>
      <w:tr w14:paraId="466AE789">
        <w:tblPrEx>
          <w:tblCellMar>
            <w:top w:w="15" w:type="dxa"/>
            <w:left w:w="15" w:type="dxa"/>
            <w:bottom w:w="15" w:type="dxa"/>
            <w:right w:w="15" w:type="dxa"/>
          </w:tblCellMar>
        </w:tblPrEx>
        <w:trPr>
          <w:trHeight w:val="45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14:paraId="4F7392E9"/>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14:paraId="7FD452B0">
            <w:pPr>
              <w:spacing w:line="280" w:lineRule="exact"/>
              <w:jc w:val="center"/>
              <w:rPr>
                <w:rFonts w:hint="eastAsia" w:eastAsia="仿宋_GB2312"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工作单位</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2F01D484">
            <w:pPr>
              <w:spacing w:line="280" w:lineRule="exact"/>
              <w:jc w:val="center"/>
              <w:rPr>
                <w:rFonts w:hint="eastAsia" w:eastAsia="仿宋_GB2312" w:cs="仿宋_GB2312"/>
                <w:b/>
                <w:bCs/>
                <w:color w:val="000000"/>
                <w:spacing w:val="-8"/>
                <w:sz w:val="24"/>
                <w:szCs w:val="24"/>
                <w:highlight w:val="none"/>
                <w:lang w:val="en-US" w:eastAsia="zh-CN" w:bidi="ar-SA"/>
              </w:rPr>
            </w:pPr>
            <w:r>
              <w:rPr>
                <w:rFonts w:hint="eastAsia" w:cs="仿宋_GB2312"/>
                <w:b/>
                <w:bCs/>
                <w:color w:val="000000"/>
                <w:spacing w:val="-8"/>
                <w:sz w:val="24"/>
                <w:szCs w:val="24"/>
                <w:highlight w:val="none"/>
                <w:lang w:eastAsia="zh-CN" w:bidi="ar-SA"/>
              </w:rPr>
              <w:t>现任职务</w:t>
            </w:r>
            <w:r>
              <w:rPr>
                <w:rFonts w:hint="eastAsia" w:cs="仿宋_GB2312"/>
                <w:b/>
                <w:bCs/>
                <w:color w:val="000000"/>
                <w:sz w:val="24"/>
                <w:szCs w:val="24"/>
                <w:lang w:eastAsia="zh-CN" w:bidi="ar-SA"/>
              </w:rPr>
              <w:t>、</w:t>
            </w:r>
            <w:r>
              <w:rPr>
                <w:rFonts w:hint="eastAsia" w:cs="仿宋_GB2312"/>
                <w:b/>
                <w:bCs/>
                <w:color w:val="000000"/>
                <w:sz w:val="24"/>
                <w:szCs w:val="24"/>
                <w:lang w:bidi="ar-SA"/>
              </w:rPr>
              <w:t>职级</w:t>
            </w:r>
            <w:r>
              <w:rPr>
                <w:rFonts w:hint="eastAsia" w:cs="仿宋_GB2312"/>
                <w:b/>
                <w:bCs/>
                <w:color w:val="000000"/>
                <w:spacing w:val="-8"/>
                <w:sz w:val="24"/>
                <w:szCs w:val="24"/>
                <w:highlight w:val="none"/>
                <w:lang w:val="en-US" w:eastAsia="zh-CN" w:bidi="ar-SA"/>
              </w:rPr>
              <w:t>、岗位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FB682B4">
            <w:pPr>
              <w:spacing w:line="280" w:lineRule="exact"/>
              <w:jc w:val="center"/>
              <w:rPr>
                <w:rFonts w:hint="eastAsia" w:cs="仿宋_GB2312"/>
                <w:b/>
                <w:bCs/>
                <w:color w:val="000000"/>
                <w:spacing w:val="-8"/>
                <w:sz w:val="24"/>
                <w:szCs w:val="24"/>
                <w:highlight w:val="none"/>
                <w:lang w:eastAsia="zh-CN" w:bidi="ar-SA"/>
              </w:rPr>
            </w:pPr>
            <w:r>
              <w:rPr>
                <w:rFonts w:hint="eastAsia"/>
                <w:b/>
                <w:bCs/>
                <w:color w:val="000000"/>
                <w:sz w:val="24"/>
                <w:szCs w:val="24"/>
                <w:lang w:val="en-US" w:eastAsia="zh-CN"/>
              </w:rPr>
              <w:t>现任级别</w:t>
            </w:r>
          </w:p>
        </w:tc>
      </w:tr>
      <w:tr w14:paraId="23B93B15">
        <w:tblPrEx>
          <w:tblCellMar>
            <w:top w:w="15" w:type="dxa"/>
            <w:left w:w="15" w:type="dxa"/>
            <w:bottom w:w="15" w:type="dxa"/>
            <w:right w:w="15" w:type="dxa"/>
          </w:tblCellMar>
        </w:tblPrEx>
        <w:trPr>
          <w:trHeight w:val="62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14:paraId="5984ADE9"/>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14:paraId="1CB69E91">
            <w:pPr>
              <w:spacing w:line="280" w:lineRule="exact"/>
              <w:jc w:val="center"/>
              <w:rPr>
                <w:rFonts w:hint="default" w:cs="仿宋_GB2312"/>
                <w:color w:val="000000"/>
                <w:spacing w:val="-8"/>
                <w:sz w:val="24"/>
                <w:szCs w:val="24"/>
                <w:highlight w:val="none"/>
                <w:lang w:eastAsia="zh-CN"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5421D87E">
            <w:pPr>
              <w:spacing w:line="280" w:lineRule="exact"/>
              <w:jc w:val="center"/>
              <w:rPr>
                <w:rFonts w:hint="default" w:eastAsia="楷体_GB2312" w:cs="楷体_GB2312"/>
                <w:color w:val="000000"/>
                <w:sz w:val="24"/>
                <w:szCs w:val="24"/>
                <w:highlight w:val="none"/>
                <w:lang w:eastAsia="zh-CN" w:bidi="ar-SA"/>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9B38F9">
            <w:pPr>
              <w:spacing w:line="280" w:lineRule="exact"/>
              <w:jc w:val="center"/>
              <w:rPr>
                <w:rFonts w:hint="eastAsia" w:eastAsia="楷体_GB2312" w:cs="楷体_GB2312"/>
                <w:color w:val="000000"/>
                <w:sz w:val="24"/>
                <w:szCs w:val="24"/>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z w:val="24"/>
                <w:szCs w:val="24"/>
                <w:lang w:val="en-US" w:eastAsia="zh-CN" w:bidi="ar-SA"/>
              </w:rPr>
              <w:t xml:space="preserve">司局级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处级</w:t>
            </w:r>
          </w:p>
          <w:p w14:paraId="64A0032A">
            <w:pPr>
              <w:spacing w:line="280" w:lineRule="exact"/>
              <w:jc w:val="center"/>
              <w:rPr>
                <w:rFonts w:hint="eastAsia" w:cs="仿宋_GB2312"/>
                <w:color w:val="000000"/>
                <w:spacing w:val="-8"/>
                <w:sz w:val="24"/>
                <w:szCs w:val="24"/>
                <w:highlight w:val="none"/>
                <w:lang w:eastAsia="zh-CN" w:bidi="ar-SA"/>
              </w:rPr>
            </w:pPr>
            <w:r>
              <w:rPr>
                <w:rFonts w:eastAsia="楷体_GB2312"/>
                <w:color w:val="000000"/>
                <w:sz w:val="36"/>
                <w:szCs w:val="36"/>
                <w:highlight w:val="none"/>
              </w:rPr>
              <w:t>□</w:t>
            </w:r>
            <w:r>
              <w:rPr>
                <w:rFonts w:hint="eastAsia" w:eastAsia="楷体_GB2312" w:cs="楷体_GB2312"/>
                <w:color w:val="000000"/>
                <w:sz w:val="24"/>
                <w:szCs w:val="24"/>
                <w:lang w:val="en-US" w:eastAsia="zh-CN" w:bidi="ar-SA"/>
              </w:rPr>
              <w:t xml:space="preserve">科级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其他</w:t>
            </w:r>
          </w:p>
        </w:tc>
      </w:tr>
      <w:tr w14:paraId="071233E2">
        <w:tblPrEx>
          <w:tblCellMar>
            <w:top w:w="15" w:type="dxa"/>
            <w:left w:w="15" w:type="dxa"/>
            <w:bottom w:w="15" w:type="dxa"/>
            <w:right w:w="15" w:type="dxa"/>
          </w:tblCellMar>
        </w:tblPrEx>
        <w:trPr>
          <w:trHeight w:val="1038" w:hRule="atLeast"/>
        </w:trPr>
        <w:tc>
          <w:tcPr>
            <w:tcW w:w="957" w:type="dxa"/>
            <w:vMerge w:val="continue"/>
            <w:tcBorders>
              <w:top w:val="single" w:color="000000" w:sz="4" w:space="0"/>
              <w:left w:val="double" w:color="000000" w:sz="4" w:space="0"/>
              <w:bottom w:val="double" w:color="000000" w:sz="4" w:space="0"/>
              <w:right w:val="single" w:color="000000" w:sz="4" w:space="0"/>
            </w:tcBorders>
            <w:noWrap w:val="0"/>
            <w:vAlign w:val="center"/>
          </w:tcPr>
          <w:p w14:paraId="3EF9543D"/>
        </w:tc>
        <w:tc>
          <w:tcPr>
            <w:tcW w:w="707" w:type="dxa"/>
            <w:tcBorders>
              <w:top w:val="single" w:color="000000" w:sz="4" w:space="0"/>
              <w:left w:val="single" w:color="000000" w:sz="4" w:space="0"/>
              <w:bottom w:val="double" w:color="000000" w:sz="4" w:space="0"/>
              <w:right w:val="single" w:color="000000" w:sz="4" w:space="0"/>
            </w:tcBorders>
            <w:noWrap w:val="0"/>
            <w:vAlign w:val="center"/>
          </w:tcPr>
          <w:p w14:paraId="5D2DCD52">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人</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员</w:t>
            </w:r>
          </w:p>
          <w:p w14:paraId="3C465C63">
            <w:pPr>
              <w:spacing w:line="280" w:lineRule="exact"/>
              <w:jc w:val="center"/>
              <w:rPr>
                <w:rFonts w:hint="eastAsia" w:cs="仿宋_GB2312"/>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类</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别</w:t>
            </w:r>
          </w:p>
        </w:tc>
        <w:tc>
          <w:tcPr>
            <w:tcW w:w="2623" w:type="dxa"/>
            <w:gridSpan w:val="3"/>
            <w:tcBorders>
              <w:top w:val="single" w:color="000000" w:sz="4" w:space="0"/>
              <w:left w:val="single" w:color="000000" w:sz="4" w:space="0"/>
              <w:bottom w:val="double" w:color="000000" w:sz="4" w:space="0"/>
              <w:right w:val="single" w:color="000000" w:sz="4" w:space="0"/>
            </w:tcBorders>
            <w:noWrap w:val="0"/>
            <w:vAlign w:val="center"/>
          </w:tcPr>
          <w:p w14:paraId="0A3FC4BF">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公务员</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参公</w:t>
            </w:r>
          </w:p>
          <w:p w14:paraId="35072A06">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事业</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企业</w:t>
            </w:r>
          </w:p>
          <w:p w14:paraId="2766E1CC">
            <w:pPr>
              <w:spacing w:line="280" w:lineRule="exact"/>
              <w:jc w:val="center"/>
              <w:rPr>
                <w:rFonts w:hint="default" w:eastAsia="楷体_GB2312" w:cs="楷体_GB2312"/>
                <w:color w:val="000000"/>
                <w:sz w:val="24"/>
                <w:szCs w:val="24"/>
                <w:highlight w:val="none"/>
                <w:lang w:eastAsia="zh-CN" w:bidi="ar-SA"/>
              </w:rPr>
            </w:pPr>
            <w:r>
              <w:rPr>
                <w:rFonts w:hint="eastAsia" w:eastAsia="楷体_GB2312" w:cs="楷体_GB2312"/>
                <w:color w:val="000000"/>
                <w:sz w:val="24"/>
                <w:szCs w:val="24"/>
                <w:lang w:val="en-US" w:eastAsia="zh-CN" w:bidi="ar-SA"/>
              </w:rPr>
              <w:t>□社团   □其他</w:t>
            </w:r>
          </w:p>
        </w:tc>
        <w:tc>
          <w:tcPr>
            <w:tcW w:w="677" w:type="dxa"/>
            <w:tcBorders>
              <w:top w:val="single" w:color="000000" w:sz="4" w:space="0"/>
              <w:left w:val="single" w:color="000000" w:sz="4" w:space="0"/>
              <w:bottom w:val="double" w:color="000000" w:sz="4" w:space="0"/>
              <w:right w:val="single" w:color="000000" w:sz="4" w:space="0"/>
            </w:tcBorders>
            <w:noWrap w:val="0"/>
            <w:vAlign w:val="center"/>
          </w:tcPr>
          <w:p w14:paraId="4D2F0F06">
            <w:pPr>
              <w:spacing w:line="280" w:lineRule="exact"/>
              <w:jc w:val="center"/>
              <w:rPr>
                <w:rFonts w:hint="eastAsia"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单</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位</w:t>
            </w:r>
          </w:p>
          <w:p w14:paraId="65142FBF">
            <w:pPr>
              <w:spacing w:line="280" w:lineRule="exact"/>
              <w:jc w:val="center"/>
              <w:rPr>
                <w:rFonts w:hint="eastAsia" w:eastAsia="楷体_GB2312" w:cs="楷体_GB2312"/>
                <w:color w:val="000000"/>
                <w:sz w:val="24"/>
                <w:szCs w:val="24"/>
                <w:lang w:val="en-US" w:eastAsia="zh-CN" w:bidi="ar-SA"/>
              </w:rPr>
            </w:pPr>
            <w:r>
              <w:rPr>
                <w:rFonts w:hint="eastAsia" w:cs="仿宋_GB2312"/>
                <w:b/>
                <w:bCs/>
                <w:color w:val="000000"/>
                <w:spacing w:val="-8"/>
                <w:sz w:val="24"/>
                <w:szCs w:val="24"/>
                <w:highlight w:val="none"/>
                <w:lang w:eastAsia="zh-CN" w:bidi="ar-SA"/>
              </w:rPr>
              <w:t>层</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级</w:t>
            </w:r>
          </w:p>
        </w:tc>
        <w:tc>
          <w:tcPr>
            <w:tcW w:w="4704" w:type="dxa"/>
            <w:gridSpan w:val="2"/>
            <w:tcBorders>
              <w:top w:val="single" w:color="000000" w:sz="4" w:space="0"/>
              <w:left w:val="single" w:color="000000" w:sz="4" w:space="0"/>
              <w:bottom w:val="double" w:color="000000" w:sz="4" w:space="0"/>
              <w:right w:val="single" w:color="000000" w:sz="4" w:space="0"/>
            </w:tcBorders>
            <w:noWrap w:val="0"/>
            <w:vAlign w:val="center"/>
          </w:tcPr>
          <w:p w14:paraId="5500FEEC">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部机关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直属单位机关</w:t>
            </w:r>
          </w:p>
          <w:p w14:paraId="17266C34">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直属单位一级单位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直属单位二级单位</w:t>
            </w:r>
          </w:p>
          <w:p w14:paraId="367ABAAB">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直属单位三级单位</w:t>
            </w:r>
          </w:p>
        </w:tc>
      </w:tr>
      <w:tr w14:paraId="21ED796D">
        <w:tblPrEx>
          <w:tblCellMar>
            <w:top w:w="15" w:type="dxa"/>
            <w:left w:w="15" w:type="dxa"/>
            <w:bottom w:w="15" w:type="dxa"/>
            <w:right w:w="15" w:type="dxa"/>
          </w:tblCellMar>
        </w:tblPrEx>
        <w:trPr>
          <w:trHeight w:val="2776" w:hRule="exact"/>
        </w:trPr>
        <w:tc>
          <w:tcPr>
            <w:tcW w:w="9668" w:type="dxa"/>
            <w:gridSpan w:val="8"/>
            <w:tcBorders>
              <w:top w:val="single" w:color="000000" w:sz="4" w:space="0"/>
              <w:left w:val="single" w:color="000000" w:sz="4" w:space="0"/>
              <w:bottom w:val="single" w:color="000000" w:sz="4" w:space="0"/>
              <w:right w:val="single" w:color="000000" w:sz="4" w:space="0"/>
            </w:tcBorders>
            <w:noWrap w:val="0"/>
            <w:vAlign w:val="center"/>
          </w:tcPr>
          <w:p w14:paraId="2A4A3E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申明：</w:t>
            </w:r>
            <w:r>
              <w:rPr>
                <w:rFonts w:hint="eastAsia" w:ascii="仿宋_GB2312" w:hAnsi="仿宋_GB2312" w:eastAsia="仿宋_GB2312" w:cs="仿宋_GB2312"/>
                <w:sz w:val="28"/>
                <w:szCs w:val="28"/>
                <w:lang w:bidi="ar-SA"/>
              </w:rPr>
              <w:t>以上内容由本人填写，保证绝对真实。（请在下面两项中勾选一项）</w:t>
            </w:r>
          </w:p>
          <w:p w14:paraId="794B0154">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color w:val="000000"/>
                <w:sz w:val="28"/>
                <w:szCs w:val="28"/>
                <w:lang w:bidi="ar-SA"/>
              </w:rPr>
              <w:t>□</w:t>
            </w:r>
            <w:r>
              <w:rPr>
                <w:rFonts w:hint="eastAsia" w:ascii="仿宋_GB2312" w:hAnsi="仿宋_GB2312" w:eastAsia="仿宋_GB2312" w:cs="仿宋_GB2312"/>
                <w:sz w:val="28"/>
                <w:szCs w:val="28"/>
                <w:lang w:bidi="ar-SA"/>
              </w:rPr>
              <w:t>本人承诺已如实填写近亲属</w:t>
            </w:r>
            <w:r>
              <w:rPr>
                <w:rFonts w:hint="eastAsia" w:ascii="仿宋_GB2312" w:hAnsi="仿宋_GB2312" w:cs="仿宋_GB2312"/>
                <w:sz w:val="28"/>
                <w:szCs w:val="28"/>
                <w:lang w:eastAsia="zh-CN" w:bidi="ar-SA"/>
              </w:rPr>
              <w:t>在水利系统内从业</w:t>
            </w:r>
            <w:r>
              <w:rPr>
                <w:rFonts w:hint="eastAsia" w:ascii="仿宋_GB2312" w:hAnsi="仿宋_GB2312" w:eastAsia="仿宋_GB2312" w:cs="仿宋_GB2312"/>
                <w:sz w:val="28"/>
                <w:szCs w:val="28"/>
                <w:lang w:bidi="ar-SA"/>
              </w:rPr>
              <w:t>情况。</w:t>
            </w:r>
          </w:p>
          <w:p w14:paraId="4610E073">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color w:val="000000"/>
                <w:sz w:val="28"/>
                <w:szCs w:val="28"/>
                <w:lang w:bidi="ar-SA"/>
              </w:rPr>
              <w:t>□</w:t>
            </w:r>
            <w:r>
              <w:rPr>
                <w:rFonts w:hint="eastAsia" w:ascii="仿宋_GB2312" w:hAnsi="仿宋_GB2312" w:eastAsia="仿宋_GB2312" w:cs="仿宋_GB2312"/>
                <w:sz w:val="28"/>
                <w:szCs w:val="28"/>
                <w:lang w:bidi="ar-SA"/>
              </w:rPr>
              <w:t>本人无近亲属</w:t>
            </w:r>
            <w:r>
              <w:rPr>
                <w:rFonts w:hint="eastAsia" w:ascii="仿宋_GB2312" w:hAnsi="仿宋_GB2312" w:cs="仿宋_GB2312"/>
                <w:sz w:val="28"/>
                <w:szCs w:val="28"/>
                <w:lang w:eastAsia="zh-CN" w:bidi="ar-SA"/>
              </w:rPr>
              <w:t>在水利系统内工作</w:t>
            </w:r>
            <w:r>
              <w:rPr>
                <w:rFonts w:hint="eastAsia" w:ascii="仿宋_GB2312" w:hAnsi="仿宋_GB2312" w:eastAsia="仿宋_GB2312" w:cs="仿宋_GB2312"/>
                <w:sz w:val="28"/>
                <w:szCs w:val="28"/>
                <w:lang w:bidi="ar-SA"/>
              </w:rPr>
              <w:t>。</w:t>
            </w:r>
          </w:p>
          <w:p w14:paraId="5D10D1EF">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_GB2312" w:hAnsi="仿宋_GB2312" w:eastAsia="仿宋_GB2312" w:cs="仿宋_GB2312"/>
                <w:sz w:val="28"/>
                <w:szCs w:val="28"/>
                <w:lang w:bidi="ar-SA"/>
              </w:rPr>
            </w:pPr>
          </w:p>
          <w:p w14:paraId="4D47EA49">
            <w:pPr>
              <w:keepNext w:val="0"/>
              <w:keepLines w:val="0"/>
              <w:pageBreakBefore w:val="0"/>
              <w:widowControl w:val="0"/>
              <w:kinsoku/>
              <w:wordWrap/>
              <w:overflowPunct/>
              <w:topLinePunct w:val="0"/>
              <w:autoSpaceDE/>
              <w:autoSpaceDN/>
              <w:bidi w:val="0"/>
              <w:adjustRightInd/>
              <w:snapToGrid/>
              <w:spacing w:line="460" w:lineRule="exact"/>
              <w:ind w:firstLine="1968" w:firstLineChars="700"/>
              <w:textAlignment w:val="auto"/>
              <w:rPr>
                <w:rFonts w:hint="eastAsia" w:ascii="仿宋_GB2312" w:hAnsi="仿宋_GB2312" w:eastAsia="仿宋_GB2312" w:cs="仿宋_GB2312"/>
                <w:color w:val="000000"/>
                <w:spacing w:val="-8"/>
                <w:sz w:val="28"/>
                <w:szCs w:val="28"/>
                <w:highlight w:val="none"/>
                <w:u w:val="single"/>
                <w:lang w:val="en-US" w:eastAsia="zh-CN" w:bidi="ar-SA"/>
              </w:rPr>
            </w:pPr>
            <w:r>
              <w:rPr>
                <w:rFonts w:hint="eastAsia" w:ascii="仿宋_GB2312" w:hAnsi="仿宋_GB2312" w:eastAsia="仿宋_GB2312" w:cs="仿宋_GB2312"/>
                <w:b/>
                <w:bCs/>
                <w:sz w:val="28"/>
                <w:szCs w:val="28"/>
                <w:lang w:bidi="ar-SA"/>
              </w:rPr>
              <w:t>应聘人（签名）：</w:t>
            </w:r>
            <w:r>
              <w:rPr>
                <w:rFonts w:hint="eastAsia" w:ascii="仿宋_GB2312" w:hAnsi="仿宋_GB2312" w:eastAsia="仿宋_GB2312" w:cs="仿宋_GB2312"/>
                <w:b/>
                <w:bCs/>
                <w:sz w:val="28"/>
                <w:szCs w:val="28"/>
                <w:u w:val="single"/>
                <w:lang w:bidi="ar-SA"/>
              </w:rPr>
              <w:t xml:space="preserve">           </w:t>
            </w:r>
            <w:r>
              <w:rPr>
                <w:rFonts w:hint="eastAsia" w:ascii="仿宋_GB2312" w:hAnsi="仿宋_GB2312" w:eastAsia="仿宋_GB2312" w:cs="仿宋_GB2312"/>
                <w:b/>
                <w:bCs/>
                <w:sz w:val="28"/>
                <w:szCs w:val="28"/>
                <w:u w:val="none"/>
                <w:lang w:bidi="ar-SA"/>
              </w:rPr>
              <w:t xml:space="preserve">    </w:t>
            </w:r>
            <w:r>
              <w:rPr>
                <w:rFonts w:hint="eastAsia" w:ascii="仿宋_GB2312" w:hAnsi="仿宋_GB2312" w:cs="仿宋_GB2312"/>
                <w:b/>
                <w:bCs/>
                <w:sz w:val="28"/>
                <w:szCs w:val="28"/>
                <w:u w:val="none"/>
                <w:lang w:eastAsia="zh-CN" w:bidi="ar-SA"/>
              </w:rPr>
              <w:t>日期：</w:t>
            </w:r>
            <w:r>
              <w:rPr>
                <w:rFonts w:hint="eastAsia" w:ascii="仿宋_GB2312" w:hAnsi="仿宋_GB2312" w:cs="仿宋_GB2312"/>
                <w:b/>
                <w:bCs/>
                <w:sz w:val="28"/>
                <w:szCs w:val="28"/>
                <w:u w:val="single"/>
                <w:lang w:val="en-US" w:eastAsia="zh-CN" w:bidi="ar-SA"/>
              </w:rPr>
              <w:t xml:space="preserve">          </w:t>
            </w:r>
          </w:p>
        </w:tc>
      </w:tr>
    </w:tbl>
    <w:p w14:paraId="3EE0D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cs="仿宋_GB2312"/>
          <w:color w:val="auto"/>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bidi="ar-SA"/>
        </w:rPr>
        <w:t>填 表 须 知</w:t>
      </w:r>
    </w:p>
    <w:p w14:paraId="799768B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600" w:firstLineChars="200"/>
        <w:jc w:val="both"/>
        <w:textAlignment w:val="auto"/>
        <w:rPr>
          <w:rFonts w:hint="eastAsia" w:ascii="仿宋_GB2312" w:hAnsi="仿宋_GB2312" w:eastAsia="仿宋_GB2312" w:cs="仿宋_GB2312"/>
          <w:color w:val="000000"/>
          <w:sz w:val="30"/>
          <w:szCs w:val="30"/>
          <w:highlight w:val="none"/>
          <w:lang w:val="en-US" w:eastAsia="zh-CN" w:bidi="ar-SA"/>
        </w:rPr>
      </w:pPr>
      <w:r>
        <w:rPr>
          <w:rFonts w:hint="eastAsia" w:ascii="仿宋_GB2312" w:hAnsi="仿宋_GB2312" w:eastAsia="仿宋_GB2312" w:cs="仿宋_GB2312"/>
          <w:color w:val="000000"/>
          <w:sz w:val="30"/>
          <w:szCs w:val="30"/>
          <w:highlight w:val="none"/>
          <w:lang w:val="en-US" w:eastAsia="zh-CN" w:bidi="ar-SA"/>
        </w:rPr>
        <w:t>如无近亲属在水利部系统内从业的，仅填写第一部分应聘人员情况，并勾选申明中“</w:t>
      </w:r>
      <w:r>
        <w:rPr>
          <w:rFonts w:hint="eastAsia" w:ascii="仿宋_GB2312" w:hAnsi="仿宋_GB2312" w:eastAsia="仿宋_GB2312" w:cs="仿宋_GB2312"/>
          <w:color w:val="000000"/>
          <w:sz w:val="30"/>
          <w:szCs w:val="30"/>
          <w:highlight w:val="none"/>
          <w:lang w:bidi="ar-SA"/>
        </w:rPr>
        <w:t>本人无近亲属</w:t>
      </w:r>
      <w:r>
        <w:rPr>
          <w:rFonts w:hint="eastAsia" w:ascii="仿宋_GB2312" w:hAnsi="仿宋_GB2312" w:eastAsia="仿宋_GB2312" w:cs="仿宋_GB2312"/>
          <w:color w:val="000000"/>
          <w:sz w:val="30"/>
          <w:szCs w:val="30"/>
          <w:highlight w:val="none"/>
          <w:lang w:eastAsia="zh-CN" w:bidi="ar-SA"/>
        </w:rPr>
        <w:t>在水利系统内工作</w:t>
      </w:r>
      <w:r>
        <w:rPr>
          <w:rFonts w:hint="eastAsia" w:ascii="仿宋_GB2312" w:hAnsi="仿宋_GB2312" w:eastAsia="仿宋_GB2312" w:cs="仿宋_GB2312"/>
          <w:color w:val="000000"/>
          <w:sz w:val="30"/>
          <w:szCs w:val="30"/>
          <w:highlight w:val="none"/>
          <w:lang w:val="en-US" w:eastAsia="zh-CN" w:bidi="ar-SA"/>
        </w:rPr>
        <w:t>”</w:t>
      </w:r>
      <w:r>
        <w:rPr>
          <w:rFonts w:hint="eastAsia" w:ascii="仿宋_GB2312" w:hAnsi="仿宋_GB2312" w:eastAsia="仿宋_GB2312" w:cs="仿宋_GB2312"/>
          <w:color w:val="000000"/>
          <w:spacing w:val="0"/>
          <w:sz w:val="30"/>
          <w:szCs w:val="30"/>
          <w:highlight w:val="none"/>
          <w:lang w:val="en-US" w:eastAsia="zh-CN" w:bidi="ar-SA"/>
        </w:rPr>
        <w:t>，其他项目可不填</w:t>
      </w:r>
      <w:r>
        <w:rPr>
          <w:rFonts w:hint="eastAsia" w:ascii="仿宋_GB2312" w:hAnsi="仿宋_GB2312" w:eastAsia="仿宋_GB2312" w:cs="仿宋_GB2312"/>
          <w:color w:val="000000"/>
          <w:sz w:val="30"/>
          <w:szCs w:val="30"/>
          <w:highlight w:val="none"/>
          <w:lang w:val="en-US" w:eastAsia="zh-CN" w:bidi="ar-SA"/>
        </w:rPr>
        <w:t>。</w:t>
      </w:r>
    </w:p>
    <w:p w14:paraId="1C2AE67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color w:val="000000"/>
          <w:spacing w:val="0"/>
          <w:sz w:val="30"/>
          <w:szCs w:val="30"/>
          <w:highlight w:val="none"/>
          <w:lang w:val="en-US" w:eastAsia="zh-CN" w:bidi="ar-SA"/>
        </w:rPr>
      </w:pPr>
      <w:r>
        <w:rPr>
          <w:rFonts w:hint="eastAsia" w:ascii="仿宋_GB2312" w:hAnsi="仿宋_GB2312" w:eastAsia="仿宋_GB2312" w:cs="仿宋_GB2312"/>
          <w:color w:val="000000"/>
          <w:spacing w:val="0"/>
          <w:sz w:val="30"/>
          <w:szCs w:val="30"/>
          <w:highlight w:val="none"/>
          <w:lang w:eastAsia="zh-CN" w:bidi="ar-SA"/>
        </w:rPr>
        <w:t>本表必须手写，表中有“□”的为选择项，根据实际情况划“√”。表中涉及</w:t>
      </w:r>
      <w:r>
        <w:rPr>
          <w:rFonts w:hint="eastAsia" w:ascii="仿宋_GB2312" w:hAnsi="仿宋_GB2312" w:eastAsia="仿宋_GB2312" w:cs="仿宋_GB2312"/>
          <w:color w:val="000000"/>
          <w:spacing w:val="0"/>
          <w:sz w:val="30"/>
          <w:szCs w:val="30"/>
          <w:highlight w:val="none"/>
          <w:lang w:val="en-US" w:eastAsia="zh-CN" w:bidi="ar-SA"/>
        </w:rPr>
        <w:t>“时间”的需填到“月”，如“2025.12”。</w:t>
      </w:r>
    </w:p>
    <w:p w14:paraId="5CF93D5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bidi="ar-SA"/>
        </w:rPr>
      </w:pPr>
      <w:r>
        <w:rPr>
          <w:rFonts w:hint="eastAsia" w:ascii="仿宋_GB2312" w:hAnsi="仿宋_GB2312" w:eastAsia="仿宋_GB2312" w:cs="仿宋_GB2312"/>
          <w:b w:val="0"/>
          <w:color w:val="000000"/>
          <w:spacing w:val="0"/>
          <w:sz w:val="30"/>
          <w:szCs w:val="30"/>
          <w:highlight w:val="none"/>
          <w:lang w:val="en-US" w:eastAsia="zh-CN" w:bidi="ar-SA"/>
        </w:rPr>
        <w:t>“近亲属在水利部系统内从业情况</w:t>
      </w:r>
      <w:r>
        <w:rPr>
          <w:rFonts w:hint="eastAsia" w:ascii="仿宋_GB2312" w:hAnsi="仿宋_GB2312" w:eastAsia="仿宋_GB2312" w:cs="仿宋_GB2312"/>
          <w:b w:val="0"/>
          <w:color w:val="000000"/>
          <w:spacing w:val="0"/>
          <w:sz w:val="30"/>
          <w:szCs w:val="30"/>
          <w:highlight w:val="none"/>
          <w:lang w:eastAsia="zh-CN" w:bidi="ar-SA"/>
        </w:rPr>
        <w:t>”需逐人填写，如涉及近亲属较多，可</w:t>
      </w:r>
      <w:r>
        <w:rPr>
          <w:rFonts w:hint="eastAsia" w:ascii="仿宋_GB2312" w:hAnsi="仿宋_GB2312" w:eastAsia="仿宋_GB2312" w:cs="仿宋_GB2312"/>
          <w:b w:val="0"/>
          <w:color w:val="000000"/>
          <w:spacing w:val="0"/>
          <w:sz w:val="30"/>
          <w:szCs w:val="30"/>
          <w:highlight w:val="none"/>
          <w:lang w:val="en-US" w:eastAsia="zh-CN" w:bidi="ar-SA"/>
        </w:rPr>
        <w:t>填写多份表格</w:t>
      </w:r>
      <w:r>
        <w:rPr>
          <w:rFonts w:hint="eastAsia" w:ascii="仿宋_GB2312" w:hAnsi="仿宋_GB2312" w:eastAsia="仿宋_GB2312" w:cs="仿宋_GB2312"/>
          <w:b w:val="0"/>
          <w:color w:val="000000"/>
          <w:spacing w:val="0"/>
          <w:sz w:val="30"/>
          <w:szCs w:val="30"/>
          <w:highlight w:val="none"/>
          <w:lang w:bidi="ar-SA"/>
        </w:rPr>
        <w:t>。</w:t>
      </w:r>
      <w:r>
        <w:rPr>
          <w:rFonts w:hint="eastAsia" w:ascii="仿宋_GB2312" w:hAnsi="仿宋_GB2312" w:eastAsia="仿宋_GB2312" w:cs="仿宋_GB2312"/>
          <w:color w:val="000000"/>
          <w:sz w:val="30"/>
          <w:szCs w:val="30"/>
          <w:highlight w:val="none"/>
          <w:lang w:val="en-US" w:eastAsia="zh-CN" w:bidi="ar-SA"/>
        </w:rPr>
        <w:t xml:space="preserve">  </w:t>
      </w:r>
    </w:p>
    <w:p w14:paraId="5D6CD3E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cs="仿宋_GB2312"/>
          <w:color w:val="auto"/>
          <w:sz w:val="32"/>
          <w:szCs w:val="32"/>
          <w:highlight w:val="none"/>
          <w:lang w:val="en-US" w:eastAsia="zh-CN" w:bidi="ar-SA"/>
        </w:rPr>
      </w:pPr>
      <w:r>
        <w:rPr>
          <w:rFonts w:hint="eastAsia" w:ascii="仿宋_GB2312" w:hAnsi="仿宋_GB2312" w:eastAsia="仿宋_GB2312" w:cs="仿宋_GB2312"/>
          <w:color w:val="auto"/>
          <w:sz w:val="30"/>
          <w:szCs w:val="30"/>
          <w:highlight w:val="none"/>
          <w:lang w:val="en-US" w:eastAsia="zh-CN" w:bidi="ar-SA"/>
        </w:rPr>
        <w:t>4.“近亲属”指与本人具有夫妻关系、直系血亲关系、三代以内旁系血亲关系和近姻亲关系的亲属。范围如下：</w:t>
      </w:r>
    </w:p>
    <w:tbl>
      <w:tblPr>
        <w:tblStyle w:val="5"/>
        <w:tblW w:w="8684" w:type="dxa"/>
        <w:jc w:val="center"/>
        <w:tblLayout w:type="fixed"/>
        <w:tblCellMar>
          <w:top w:w="0" w:type="dxa"/>
          <w:left w:w="108" w:type="dxa"/>
          <w:bottom w:w="0" w:type="dxa"/>
          <w:right w:w="108" w:type="dxa"/>
        </w:tblCellMar>
      </w:tblPr>
      <w:tblGrid>
        <w:gridCol w:w="3667"/>
        <w:gridCol w:w="5017"/>
      </w:tblGrid>
      <w:tr w14:paraId="1A4124FD">
        <w:tblPrEx>
          <w:tblCellMar>
            <w:top w:w="0" w:type="dxa"/>
            <w:left w:w="108" w:type="dxa"/>
            <w:bottom w:w="0" w:type="dxa"/>
            <w:right w:w="108" w:type="dxa"/>
          </w:tblCellMar>
        </w:tblPrEx>
        <w:trPr>
          <w:trHeight w:val="508" w:hRule="atLeast"/>
          <w:jc w:val="center"/>
        </w:trPr>
        <w:tc>
          <w:tcPr>
            <w:tcW w:w="3667" w:type="dxa"/>
            <w:tcBorders>
              <w:top w:val="single" w:color="000000" w:sz="8" w:space="0"/>
              <w:left w:val="single" w:color="000000" w:sz="8" w:space="0"/>
              <w:bottom w:val="single" w:color="000000" w:sz="8" w:space="0"/>
              <w:right w:val="single" w:color="000000" w:sz="8" w:space="0"/>
            </w:tcBorders>
            <w:noWrap/>
            <w:vAlign w:val="center"/>
          </w:tcPr>
          <w:p w14:paraId="561D33B5">
            <w:pPr>
              <w:keepNext w:val="0"/>
              <w:keepLines w:val="0"/>
              <w:widowControl/>
              <w:suppressLineNumbers w:val="0"/>
              <w:ind w:firstLine="562" w:firstLineChars="200"/>
              <w:jc w:val="center"/>
              <w:textAlignment w:val="center"/>
              <w:rPr>
                <w:rFonts w:hint="eastAsia" w:ascii="仿宋_GB2312" w:hAnsi="宋体" w:eastAsia="仿宋_GB2312" w:cs="仿宋_GB2312"/>
                <w:b/>
                <w:bCs/>
                <w:color w:val="000000"/>
                <w:sz w:val="28"/>
                <w:szCs w:val="28"/>
                <w:u w:val="none"/>
                <w:lang w:bidi="ar-SA"/>
              </w:rPr>
            </w:pPr>
            <w:r>
              <w:rPr>
                <w:rFonts w:hint="eastAsia" w:ascii="仿宋_GB2312" w:hAnsi="宋体" w:eastAsia="仿宋_GB2312" w:cs="仿宋_GB2312"/>
                <w:b/>
                <w:bCs/>
                <w:color w:val="000000"/>
                <w:kern w:val="0"/>
                <w:sz w:val="28"/>
                <w:szCs w:val="28"/>
                <w:u w:val="none"/>
                <w:lang w:val="en-US" w:eastAsia="zh-CN" w:bidi="ar"/>
              </w:rPr>
              <w:t>近亲属范围</w:t>
            </w:r>
          </w:p>
        </w:tc>
        <w:tc>
          <w:tcPr>
            <w:tcW w:w="5017" w:type="dxa"/>
            <w:tcBorders>
              <w:top w:val="single" w:color="000000" w:sz="8" w:space="0"/>
              <w:bottom w:val="single" w:color="000000" w:sz="8" w:space="0"/>
              <w:right w:val="single" w:color="000000" w:sz="8" w:space="0"/>
            </w:tcBorders>
            <w:noWrap/>
            <w:vAlign w:val="center"/>
          </w:tcPr>
          <w:p w14:paraId="20D2DEA2">
            <w:pPr>
              <w:keepNext w:val="0"/>
              <w:keepLines w:val="0"/>
              <w:widowControl/>
              <w:suppressLineNumbers w:val="0"/>
              <w:ind w:firstLine="562" w:firstLineChars="200"/>
              <w:jc w:val="center"/>
              <w:textAlignment w:val="center"/>
              <w:rPr>
                <w:rFonts w:hint="eastAsia" w:ascii="仿宋_GB2312" w:hAnsi="宋体" w:eastAsia="仿宋_GB2312" w:cs="仿宋_GB2312"/>
                <w:b/>
                <w:bCs/>
                <w:color w:val="000000"/>
                <w:sz w:val="28"/>
                <w:szCs w:val="28"/>
                <w:u w:val="none"/>
                <w:lang w:bidi="ar-SA"/>
              </w:rPr>
            </w:pPr>
            <w:r>
              <w:rPr>
                <w:rFonts w:hint="eastAsia" w:ascii="仿宋_GB2312" w:hAnsi="宋体" w:eastAsia="仿宋_GB2312" w:cs="仿宋_GB2312"/>
                <w:b/>
                <w:bCs/>
                <w:color w:val="000000"/>
                <w:kern w:val="0"/>
                <w:sz w:val="28"/>
                <w:szCs w:val="28"/>
                <w:u w:val="none"/>
                <w:lang w:val="en-US" w:eastAsia="zh-CN" w:bidi="ar"/>
              </w:rPr>
              <w:t>关系</w:t>
            </w:r>
          </w:p>
        </w:tc>
      </w:tr>
      <w:tr w14:paraId="1B783160">
        <w:tblPrEx>
          <w:tblCellMar>
            <w:top w:w="0" w:type="dxa"/>
            <w:left w:w="108" w:type="dxa"/>
            <w:bottom w:w="0" w:type="dxa"/>
            <w:right w:w="108" w:type="dxa"/>
          </w:tblCellMar>
        </w:tblPrEx>
        <w:trPr>
          <w:trHeight w:val="317" w:hRule="atLeast"/>
          <w:jc w:val="center"/>
        </w:trPr>
        <w:tc>
          <w:tcPr>
            <w:tcW w:w="3667" w:type="dxa"/>
            <w:vMerge w:val="restart"/>
            <w:tcBorders>
              <w:left w:val="single" w:color="000000" w:sz="8" w:space="0"/>
              <w:bottom w:val="single" w:color="000000" w:sz="8" w:space="0"/>
              <w:right w:val="single" w:color="000000" w:sz="8" w:space="0"/>
            </w:tcBorders>
            <w:noWrap/>
            <w:vAlign w:val="center"/>
          </w:tcPr>
          <w:p w14:paraId="72F0BA47">
            <w:pPr>
              <w:keepNext w:val="0"/>
              <w:keepLines w:val="0"/>
              <w:widowControl/>
              <w:suppressLineNumbers w:val="0"/>
              <w:adjustRightInd w:val="0"/>
              <w:snapToGrid w:val="0"/>
              <w:spacing w:line="240" w:lineRule="atLeast"/>
              <w:ind w:firstLine="560" w:firstLineChars="200"/>
              <w:jc w:val="center"/>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lang w:val="en-US" w:eastAsia="zh-CN" w:bidi="ar"/>
              </w:rPr>
              <w:t>直系血亲</w:t>
            </w:r>
          </w:p>
          <w:p w14:paraId="1D0004A5">
            <w:pPr>
              <w:keepNext w:val="0"/>
              <w:keepLines w:val="0"/>
              <w:widowControl/>
              <w:suppressLineNumbers w:val="0"/>
              <w:adjustRightInd w:val="0"/>
              <w:snapToGrid w:val="0"/>
              <w:spacing w:line="240" w:lineRule="atLeast"/>
              <w:jc w:val="both"/>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cs="仿宋_GB2312"/>
                <w:color w:val="000000"/>
                <w:kern w:val="0"/>
                <w:sz w:val="28"/>
                <w:szCs w:val="28"/>
                <w:u w:val="none"/>
                <w:lang w:val="en-US" w:eastAsia="zh-CN" w:bidi="ar"/>
              </w:rPr>
              <w:t>（含法律确认与自然血亲有同等权利、义务的亲属）</w:t>
            </w:r>
          </w:p>
        </w:tc>
        <w:tc>
          <w:tcPr>
            <w:tcW w:w="5017" w:type="dxa"/>
            <w:tcBorders>
              <w:bottom w:val="single" w:color="000000" w:sz="8" w:space="0"/>
              <w:right w:val="single" w:color="000000" w:sz="8" w:space="0"/>
            </w:tcBorders>
            <w:noWrap/>
            <w:vAlign w:val="center"/>
          </w:tcPr>
          <w:p w14:paraId="3E3C1FAB">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祖父母、外祖父母</w:t>
            </w:r>
          </w:p>
        </w:tc>
      </w:tr>
      <w:tr w14:paraId="13726D00">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231E81EB">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2F834F79">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父亲、母亲</w:t>
            </w:r>
          </w:p>
        </w:tc>
      </w:tr>
      <w:tr w14:paraId="043E7C84">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5466FA19">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1B02C598">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配偶</w:t>
            </w:r>
          </w:p>
        </w:tc>
      </w:tr>
      <w:tr w14:paraId="5BF879C2">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59D4A276">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27A70CFE">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儿子、女儿</w:t>
            </w:r>
          </w:p>
        </w:tc>
      </w:tr>
      <w:tr w14:paraId="076C7D06">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09E9E09B">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3DCB8E3D">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孙子女、外孙子女</w:t>
            </w:r>
          </w:p>
        </w:tc>
      </w:tr>
      <w:tr w14:paraId="67B60489">
        <w:tblPrEx>
          <w:tblCellMar>
            <w:top w:w="0" w:type="dxa"/>
            <w:left w:w="108" w:type="dxa"/>
            <w:bottom w:w="0" w:type="dxa"/>
            <w:right w:w="108" w:type="dxa"/>
          </w:tblCellMar>
        </w:tblPrEx>
        <w:trPr>
          <w:trHeight w:val="180" w:hRule="atLeast"/>
          <w:jc w:val="center"/>
        </w:trPr>
        <w:tc>
          <w:tcPr>
            <w:tcW w:w="3667" w:type="dxa"/>
            <w:vMerge w:val="restart"/>
            <w:tcBorders>
              <w:left w:val="single" w:color="000000" w:sz="8" w:space="0"/>
              <w:bottom w:val="single" w:color="000000" w:sz="8" w:space="0"/>
              <w:right w:val="single" w:color="000000" w:sz="8" w:space="0"/>
            </w:tcBorders>
            <w:noWrap/>
            <w:vAlign w:val="center"/>
          </w:tcPr>
          <w:p w14:paraId="6B878021">
            <w:pPr>
              <w:keepNext w:val="0"/>
              <w:keepLines w:val="0"/>
              <w:widowControl/>
              <w:suppressLineNumbers w:val="0"/>
              <w:adjustRightInd w:val="0"/>
              <w:snapToGrid w:val="0"/>
              <w:spacing w:line="240" w:lineRule="atLeast"/>
              <w:ind w:firstLine="560" w:firstLineChars="200"/>
              <w:jc w:val="center"/>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lang w:val="en-US" w:eastAsia="zh-CN" w:bidi="ar"/>
              </w:rPr>
              <w:t>三代以内旁系血亲</w:t>
            </w:r>
          </w:p>
        </w:tc>
        <w:tc>
          <w:tcPr>
            <w:tcW w:w="5017" w:type="dxa"/>
            <w:tcBorders>
              <w:bottom w:val="single" w:color="000000" w:sz="8" w:space="0"/>
              <w:right w:val="single" w:color="000000" w:sz="8" w:space="0"/>
            </w:tcBorders>
            <w:noWrap/>
            <w:vAlign w:val="center"/>
          </w:tcPr>
          <w:p w14:paraId="0CA16C43">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伯</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叔</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姑</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舅</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姨</w:t>
            </w:r>
          </w:p>
        </w:tc>
      </w:tr>
      <w:tr w14:paraId="66E81D0A">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10A57FE4">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5458F68D">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兄弟姐妹、堂兄弟姐妹、表兄弟姐妹</w:t>
            </w:r>
          </w:p>
        </w:tc>
      </w:tr>
      <w:tr w14:paraId="60E8F50E">
        <w:tblPrEx>
          <w:tblCellMar>
            <w:top w:w="0" w:type="dxa"/>
            <w:left w:w="108" w:type="dxa"/>
            <w:bottom w:w="0" w:type="dxa"/>
            <w:right w:w="108" w:type="dxa"/>
          </w:tblCellMar>
        </w:tblPrEx>
        <w:trPr>
          <w:trHeight w:val="365"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3C801621">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303B3A2A">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侄子女、甥子女</w:t>
            </w:r>
          </w:p>
        </w:tc>
      </w:tr>
      <w:tr w14:paraId="455115E6">
        <w:tblPrEx>
          <w:tblCellMar>
            <w:top w:w="0" w:type="dxa"/>
            <w:left w:w="108" w:type="dxa"/>
            <w:bottom w:w="0" w:type="dxa"/>
            <w:right w:w="108" w:type="dxa"/>
          </w:tblCellMar>
        </w:tblPrEx>
        <w:trPr>
          <w:trHeight w:val="269" w:hRule="atLeast"/>
          <w:jc w:val="center"/>
        </w:trPr>
        <w:tc>
          <w:tcPr>
            <w:tcW w:w="3667" w:type="dxa"/>
            <w:vMerge w:val="restart"/>
            <w:tcBorders>
              <w:left w:val="single" w:color="000000" w:sz="8" w:space="0"/>
              <w:right w:val="single" w:color="000000" w:sz="8" w:space="0"/>
            </w:tcBorders>
            <w:noWrap/>
            <w:vAlign w:val="center"/>
          </w:tcPr>
          <w:p w14:paraId="1F0F95A7">
            <w:pPr>
              <w:keepNext w:val="0"/>
              <w:keepLines w:val="0"/>
              <w:widowControl/>
              <w:suppressLineNumbers w:val="0"/>
              <w:adjustRightInd w:val="0"/>
              <w:snapToGrid w:val="0"/>
              <w:spacing w:line="240" w:lineRule="atLeast"/>
              <w:ind w:firstLine="560" w:firstLineChars="200"/>
              <w:jc w:val="center"/>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近姻亲</w:t>
            </w:r>
          </w:p>
        </w:tc>
        <w:tc>
          <w:tcPr>
            <w:tcW w:w="5017" w:type="dxa"/>
            <w:tcBorders>
              <w:bottom w:val="single" w:color="000000" w:sz="8" w:space="0"/>
              <w:right w:val="single" w:color="000000" w:sz="8" w:space="0"/>
            </w:tcBorders>
            <w:noWrap/>
            <w:vAlign w:val="center"/>
          </w:tcPr>
          <w:p w14:paraId="0FD77E00">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公公婆婆、岳父岳母</w:t>
            </w:r>
          </w:p>
        </w:tc>
      </w:tr>
      <w:tr w14:paraId="42740F9C">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right w:val="single" w:color="000000" w:sz="8" w:space="0"/>
            </w:tcBorders>
            <w:noWrap/>
            <w:vAlign w:val="center"/>
          </w:tcPr>
          <w:p w14:paraId="3089ED08">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1E2ABE94">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配偶的兄弟姐妹及其配偶</w:t>
            </w:r>
          </w:p>
        </w:tc>
      </w:tr>
      <w:tr w14:paraId="423DA22F">
        <w:tblPrEx>
          <w:tblCellMar>
            <w:top w:w="0" w:type="dxa"/>
            <w:left w:w="108" w:type="dxa"/>
            <w:bottom w:w="0" w:type="dxa"/>
            <w:right w:w="108" w:type="dxa"/>
          </w:tblCellMar>
        </w:tblPrEx>
        <w:trPr>
          <w:trHeight w:val="361" w:hRule="atLeast"/>
          <w:jc w:val="center"/>
        </w:trPr>
        <w:tc>
          <w:tcPr>
            <w:tcW w:w="3667" w:type="dxa"/>
            <w:vMerge w:val="continue"/>
            <w:tcBorders>
              <w:left w:val="single" w:color="000000" w:sz="8" w:space="0"/>
              <w:right w:val="single" w:color="000000" w:sz="8" w:space="0"/>
            </w:tcBorders>
            <w:noWrap/>
            <w:vAlign w:val="center"/>
          </w:tcPr>
          <w:p w14:paraId="7A00FDB6">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14:paraId="2EAA52B8">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亲家</w:t>
            </w:r>
          </w:p>
        </w:tc>
      </w:tr>
      <w:tr w14:paraId="53EE71E6">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right w:val="single" w:color="000000" w:sz="8" w:space="0"/>
            </w:tcBorders>
            <w:noWrap/>
            <w:vAlign w:val="center"/>
          </w:tcPr>
          <w:p w14:paraId="5F12AD88">
            <w:pPr>
              <w:widowControl/>
              <w:adjustRightInd w:val="0"/>
              <w:snapToGrid w:val="0"/>
              <w:spacing w:line="240" w:lineRule="atLeast"/>
              <w:rPr>
                <w:sz w:val="28"/>
                <w:szCs w:val="28"/>
              </w:rPr>
            </w:pPr>
          </w:p>
        </w:tc>
        <w:tc>
          <w:tcPr>
            <w:tcW w:w="5017" w:type="dxa"/>
            <w:tcBorders>
              <w:bottom w:val="single" w:color="auto" w:sz="4" w:space="0"/>
              <w:right w:val="single" w:color="000000" w:sz="8" w:space="0"/>
            </w:tcBorders>
            <w:noWrap/>
            <w:vAlign w:val="center"/>
          </w:tcPr>
          <w:p w14:paraId="5D4E2F88">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儿媳、女婿</w:t>
            </w:r>
          </w:p>
        </w:tc>
      </w:tr>
      <w:tr w14:paraId="10445CB2">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14:paraId="7DF30162">
            <w:pPr>
              <w:widowControl/>
              <w:adjustRightInd w:val="0"/>
              <w:snapToGrid w:val="0"/>
              <w:spacing w:line="240" w:lineRule="atLeast"/>
              <w:rPr>
                <w:sz w:val="28"/>
                <w:szCs w:val="28"/>
              </w:rPr>
            </w:pPr>
          </w:p>
        </w:tc>
        <w:tc>
          <w:tcPr>
            <w:tcW w:w="5017" w:type="dxa"/>
            <w:tcBorders>
              <w:top w:val="single" w:color="auto" w:sz="4" w:space="0"/>
              <w:bottom w:val="single" w:color="000000" w:sz="8" w:space="0"/>
              <w:right w:val="single" w:color="000000" w:sz="8" w:space="0"/>
            </w:tcBorders>
            <w:noWrap/>
            <w:vAlign w:val="center"/>
          </w:tcPr>
          <w:p w14:paraId="61A5A1D2">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lang w:val="en-US" w:eastAsia="zh-CN" w:bidi="ar"/>
              </w:rPr>
              <w:t>三代以内旁系血亲</w:t>
            </w:r>
            <w:r>
              <w:rPr>
                <w:rFonts w:hint="eastAsia" w:ascii="仿宋_GB2312" w:hAnsi="宋体" w:cs="仿宋_GB2312"/>
                <w:color w:val="000000"/>
                <w:kern w:val="0"/>
                <w:sz w:val="28"/>
                <w:szCs w:val="28"/>
                <w:u w:val="none"/>
                <w:lang w:val="en-US" w:eastAsia="zh-CN" w:bidi="ar"/>
              </w:rPr>
              <w:t>的配偶</w:t>
            </w:r>
          </w:p>
        </w:tc>
      </w:tr>
    </w:tbl>
    <w:p w14:paraId="6ABB1F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color w:val="000000"/>
          <w:sz w:val="30"/>
          <w:szCs w:val="30"/>
          <w:highlight w:val="none"/>
          <w:lang w:val="en-US" w:eastAsia="zh-CN" w:bidi="ar-SA"/>
        </w:rPr>
      </w:pPr>
      <w:r>
        <w:rPr>
          <w:rFonts w:hint="eastAsia" w:ascii="仿宋_GB2312" w:hAnsi="仿宋_GB2312" w:eastAsia="仿宋_GB2312" w:cs="仿宋_GB2312"/>
          <w:color w:val="000000"/>
          <w:sz w:val="30"/>
          <w:szCs w:val="30"/>
          <w:highlight w:val="none"/>
          <w:lang w:val="en-US" w:eastAsia="zh-CN" w:bidi="ar-SA"/>
        </w:rPr>
        <w:t>5.“工作单位”指当前工作关系所在单位，需逐级填写。如长江水利委员会XXX局，汉江集团公司XXX部。“职务、职级、岗位”指担任的领导职务、公务员职级或企事业单位其他岗位，如局长、主任、职员、工人等</w:t>
      </w:r>
      <w:bookmarkStart w:id="0" w:name="_GoBack"/>
      <w:bookmarkEnd w:id="0"/>
      <w:r>
        <w:rPr>
          <w:rFonts w:hint="eastAsia" w:ascii="仿宋_GB2312" w:hAnsi="仿宋_GB2312" w:eastAsia="仿宋_GB2312" w:cs="仿宋_GB2312"/>
          <w:color w:val="000000"/>
          <w:sz w:val="30"/>
          <w:szCs w:val="30"/>
          <w:highlight w:val="none"/>
          <w:lang w:val="en-US" w:eastAsia="zh-CN" w:bidi="ar-SA"/>
        </w:rPr>
        <w:t>。</w:t>
      </w:r>
    </w:p>
    <w:p w14:paraId="7F986154">
      <w:pPr>
        <w:adjustRightInd w:val="0"/>
        <w:snapToGrid w:val="0"/>
        <w:spacing w:line="500" w:lineRule="exact"/>
        <w:ind w:firstLine="602" w:firstLineChars="200"/>
      </w:pPr>
      <w:r>
        <w:rPr>
          <w:rFonts w:hint="eastAsia" w:ascii="仿宋_GB2312" w:hAnsi="仿宋_GB2312" w:eastAsia="仿宋_GB2312" w:cs="仿宋_GB2312"/>
          <w:b/>
          <w:bCs/>
          <w:color w:val="auto"/>
          <w:sz w:val="30"/>
          <w:szCs w:val="30"/>
          <w:highlight w:val="none"/>
          <w:lang w:val="en-US" w:eastAsia="zh-CN" w:bidi="ar-SA"/>
        </w:rPr>
        <w:t>6. 近亲属在水利部系统内从业情况是水利部所属单位公开招聘重点审核内容，请应聘人员务必如实准确填写。</w:t>
      </w: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05DC">
    <w:pPr>
      <w:pStyle w:val="4"/>
      <w:jc w:val="cente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205F0">
                          <w:pPr>
                            <w:pStyle w:val="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87205F0">
                    <w:pPr>
                      <w:pStyle w:val="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14:paraId="050393E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0476F"/>
    <w:multiLevelType w:val="singleLevel"/>
    <w:tmpl w:val="1AB0476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75BAC"/>
    <w:rsid w:val="32AE71B3"/>
    <w:rsid w:val="3C3379CF"/>
    <w:rsid w:val="6DF7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ind w:left="118" w:firstLine="616"/>
      <w:outlineLvl w:val="3"/>
    </w:pPr>
    <w:rPr>
      <w:rFonts w:ascii="宋体" w:hAnsi="宋体" w:eastAsia="宋体"/>
      <w:sz w:val="30"/>
      <w:szCs w:val="3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格式"/>
    <w:qFormat/>
    <w:uiPriority w:val="0"/>
    <w:pPr>
      <w:spacing w:line="440" w:lineRule="exact"/>
      <w:ind w:firstLine="200" w:firstLineChars="200"/>
    </w:pPr>
    <w:rPr>
      <w:rFonts w:ascii="Times New Roman" w:hAnsi="Times New Roman" w:eastAsia="宋体"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2025-12-26T08:02:00Z</dcterms:created>
  <dc:creator>黄家骏</dc:creator>
  <cp:lastModifiedBy>黄家骏</cp:lastModifiedBy>
  <dcterms:modified xsi:type="dcterms:W3CDTF">2025-12-26T08:06:13Z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1BC374CFBB9548C5A563D6F1A9C89051_13</vt:lpwstr>
  </property>
  <property fmtid="{D5CDD505-2E9C-101B-9397-08002B2CF9AE}" pid="4" name="KSOTemplateDocerSaveRecord">
    <vt:lpwstr>eyJoZGlkIjoiNzA1NDYzNDc5YWIwZTRlMDFhODMyODJhYTg4MjVjYzMiLCJ1c2VySWQiOiIxMjA3OTQ0NDMxIn0=</vt:lpwstr>
  </property>
</Properties>
</file>