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7EAE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297CBD88"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44"/>
          <w:sz w:val="44"/>
        </w:rPr>
      </w:pPr>
      <w:r>
        <w:rPr>
          <w:rFonts w:hint="eastAsia" w:ascii="方正小标宋_GBK" w:hAnsi="方正小标宋_GBK" w:eastAsia="方正小标宋_GBK" w:cs="方正小标宋_GBK"/>
          <w:bCs/>
          <w:kern w:val="44"/>
          <w:sz w:val="44"/>
        </w:rPr>
        <w:t>商洛职业技术学院2026年</w:t>
      </w:r>
      <w:r>
        <w:rPr>
          <w:rFonts w:hint="eastAsia" w:ascii="方正小标宋_GBK" w:hAnsi="方正小标宋_GBK" w:eastAsia="方正小标宋_GBK" w:cs="方正小标宋_GBK"/>
          <w:bCs/>
          <w:kern w:val="44"/>
          <w:sz w:val="44"/>
          <w:lang w:val="en-US" w:eastAsia="zh-CN"/>
        </w:rPr>
        <w:t>春季</w:t>
      </w:r>
      <w:r>
        <w:rPr>
          <w:rFonts w:hint="eastAsia" w:ascii="方正小标宋_GBK" w:hAnsi="方正小标宋_GBK" w:eastAsia="方正小标宋_GBK" w:cs="方正小标宋_GBK"/>
          <w:bCs/>
          <w:kern w:val="44"/>
          <w:sz w:val="44"/>
        </w:rPr>
        <w:t>校园招聘岗位计划表</w:t>
      </w:r>
    </w:p>
    <w:tbl>
      <w:tblPr>
        <w:tblStyle w:val="3"/>
        <w:tblW w:w="527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713"/>
        <w:gridCol w:w="788"/>
        <w:gridCol w:w="1126"/>
        <w:gridCol w:w="661"/>
        <w:gridCol w:w="727"/>
        <w:gridCol w:w="723"/>
        <w:gridCol w:w="708"/>
        <w:gridCol w:w="4920"/>
        <w:gridCol w:w="894"/>
        <w:gridCol w:w="1374"/>
        <w:gridCol w:w="1725"/>
      </w:tblGrid>
      <w:tr w14:paraId="6B5D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 名称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 /经费形式</w:t>
            </w:r>
          </w:p>
        </w:tc>
        <w:tc>
          <w:tcPr>
            <w:tcW w:w="131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招聘岗位及人数</w:t>
            </w:r>
          </w:p>
        </w:tc>
        <w:tc>
          <w:tcPr>
            <w:tcW w:w="29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招聘岗位所需资格条件</w:t>
            </w:r>
          </w:p>
        </w:tc>
      </w:tr>
      <w:tr w14:paraId="7BA7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9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   代码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 简称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 类别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  层次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A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 w14:paraId="31C5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公益一类/财政全额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D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2610001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专业技术十二级岗位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1002临床医学、1051临床医学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D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F1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E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5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A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2610002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2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B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3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1005中医学、1057中医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0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BE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B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8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3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2610003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E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B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100215康复医学与理疗学、100203老年医学、100216运动医学、105114运动医学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1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11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7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9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D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2610004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4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0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6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100506中医内科学、100508中医骨伤科学、100512针灸推拿学、</w:t>
            </w:r>
            <w:r>
              <w:rPr>
                <w:rStyle w:val="5"/>
                <w:rFonts w:hAnsi="宋体"/>
                <w:color w:val="auto"/>
                <w:sz w:val="21"/>
                <w:szCs w:val="21"/>
                <w:lang w:val="en-US" w:eastAsia="zh-CN" w:bidi="ar"/>
              </w:rPr>
              <w:t>105701中医内科学、105703中医骨伤科学、105707针灸推拿学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9B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6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2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A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2610005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0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9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E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100101人体解剖与组织胚胎学、071003生理学、040302运动人体科学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3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C3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B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6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1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2610006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B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6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8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7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100104病理学与病理生理学、105128临床病理学、105199不分领域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F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5C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E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2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B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2610007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4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4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7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082501飞行器设计、082502航空宇航推进理论与工程、082503航空宇航制造工程、085503航空工程、085232航空工程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7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A6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8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F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F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2610008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A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C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8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020204金融学、025100金融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D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48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6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B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2610009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F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E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5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125603工业工程与管理、120100管理科学与工程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1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79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7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D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8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26100010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8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5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7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120200工商管理、125100工商管理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C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B3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4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7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26100011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7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0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2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040100教育学、045100教育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4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BA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7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A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26100012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9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3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5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030501马克思主义基本原理、030503马克思主义中国化研究、030505思想政治教育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限中共党员（含预备党员）</w:t>
            </w:r>
          </w:p>
        </w:tc>
      </w:tr>
      <w:tr w14:paraId="0D09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5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A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5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26100013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内部审计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D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管理九级岗位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1204Z2审计学、025700审计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9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限中共党员（含预备党员）</w:t>
            </w:r>
          </w:p>
        </w:tc>
      </w:tr>
      <w:tr w14:paraId="4001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3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1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5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26100014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财会监督</w:t>
            </w:r>
          </w:p>
        </w:tc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6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120201会计学、125300会计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限中共党员（含预备党员）</w:t>
            </w:r>
          </w:p>
        </w:tc>
      </w:tr>
    </w:tbl>
    <w:p w14:paraId="7F8B4B43"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WYyODhmNTg1ODBkYmI4ZjkzNGViNTc4YWI0NjQifQ=="/>
  </w:docVars>
  <w:rsids>
    <w:rsidRoot w:val="46EA6A61"/>
    <w:rsid w:val="46E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2026-04-10T09:20:00Z</dcterms:created>
  <dc:creator>微信用户</dc:creator>
  <cp:lastModifiedBy>微信用户</cp:lastModifiedBy>
  <dcterms:modified xsi:type="dcterms:W3CDTF">2026-04-10T09:21:07Z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1DF125D3194D40D4AB7DD86F88082A86_11</vt:lpwstr>
  </property>
</Properties>
</file>