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7EEFD" w14:textId="77777777" w:rsidR="00085E39" w:rsidRDefault="00000000">
      <w:pPr>
        <w:snapToGrid w:val="0"/>
        <w:spacing w:line="600" w:lineRule="exact"/>
        <w:rPr>
          <w:rFonts w:eastAsia="方正黑体_GBK"/>
          <w:bCs/>
          <w:kern w:val="0"/>
          <w:sz w:val="32"/>
          <w:szCs w:val="32"/>
        </w:rPr>
      </w:pPr>
      <w:r>
        <w:rPr>
          <w:rFonts w:eastAsia="方正黑体_GBK"/>
          <w:bCs/>
          <w:kern w:val="0"/>
          <w:sz w:val="32"/>
          <w:szCs w:val="32"/>
        </w:rPr>
        <w:t>附件</w:t>
      </w:r>
      <w:r>
        <w:rPr>
          <w:rFonts w:eastAsia="方正黑体_GBK"/>
          <w:bCs/>
          <w:kern w:val="0"/>
          <w:sz w:val="32"/>
          <w:szCs w:val="32"/>
        </w:rPr>
        <w:t>1</w:t>
      </w:r>
    </w:p>
    <w:p w14:paraId="7B06DD9E" w14:textId="77777777" w:rsidR="00085E39" w:rsidRDefault="00000000">
      <w:pPr>
        <w:widowControl/>
        <w:spacing w:line="600" w:lineRule="exact"/>
        <w:jc w:val="center"/>
        <w:rPr>
          <w:rFonts w:ascii="方正小标宋_GBK" w:eastAsia="方正小标宋_GBK" w:hAnsi="方正小标宋_GBK" w:cs="方正小标宋_GBK" w:hint="eastAsia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kern w:val="0"/>
          <w:sz w:val="44"/>
          <w:szCs w:val="44"/>
        </w:rPr>
        <w:t>政府专职消防员</w:t>
      </w:r>
      <w:r>
        <w:rPr>
          <w:rFonts w:ascii="方正小标宋_GBK" w:eastAsia="方正小标宋_GBK" w:hAnsi="方正小标宋_GBK" w:cs="方正小标宋_GBK"/>
          <w:kern w:val="0"/>
          <w:sz w:val="44"/>
          <w:szCs w:val="44"/>
        </w:rPr>
        <w:t>报名登记表</w:t>
      </w:r>
    </w:p>
    <w:p w14:paraId="3717EBB0" w14:textId="77777777" w:rsidR="00085E39" w:rsidRDefault="00085E39">
      <w:pPr>
        <w:pStyle w:val="Default"/>
        <w:spacing w:line="600" w:lineRule="exact"/>
        <w:jc w:val="both"/>
        <w:rPr>
          <w:color w:val="auto"/>
        </w:rPr>
      </w:pPr>
    </w:p>
    <w:tbl>
      <w:tblPr>
        <w:tblW w:w="8895" w:type="dxa"/>
        <w:jc w:val="center"/>
        <w:tblLayout w:type="fixed"/>
        <w:tblLook w:val="04A0" w:firstRow="1" w:lastRow="0" w:firstColumn="1" w:lastColumn="0" w:noHBand="0" w:noVBand="1"/>
      </w:tblPr>
      <w:tblGrid>
        <w:gridCol w:w="1028"/>
        <w:gridCol w:w="1132"/>
        <w:gridCol w:w="158"/>
        <w:gridCol w:w="825"/>
        <w:gridCol w:w="615"/>
        <w:gridCol w:w="765"/>
        <w:gridCol w:w="750"/>
        <w:gridCol w:w="510"/>
        <w:gridCol w:w="1065"/>
        <w:gridCol w:w="507"/>
        <w:gridCol w:w="603"/>
        <w:gridCol w:w="937"/>
      </w:tblGrid>
      <w:tr w:rsidR="00085E39" w14:paraId="268AA758" w14:textId="77777777">
        <w:trPr>
          <w:trHeight w:hRule="exact" w:val="567"/>
          <w:jc w:val="center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7A65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姓</w:t>
            </w:r>
            <w:r>
              <w:rPr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名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B98AD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93A0E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性</w:t>
            </w:r>
            <w:r>
              <w:rPr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别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02EC6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E4C1A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出生年月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AA970F8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12417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贴近期一寸免冠彩色</w:t>
            </w:r>
          </w:p>
          <w:p w14:paraId="1E79EE7C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照片处</w:t>
            </w:r>
          </w:p>
        </w:tc>
      </w:tr>
      <w:tr w:rsidR="00085E39" w14:paraId="6FCC53A0" w14:textId="77777777">
        <w:trPr>
          <w:trHeight w:hRule="exact" w:val="567"/>
          <w:jc w:val="center"/>
        </w:trPr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80501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民</w:t>
            </w:r>
            <w:r>
              <w:rPr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族</w:t>
            </w:r>
          </w:p>
        </w:tc>
        <w:tc>
          <w:tcPr>
            <w:tcW w:w="12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B2DFF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EE21C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籍</w:t>
            </w:r>
            <w:r>
              <w:rPr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贯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D6967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C1E03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政治面貌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8F34D93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F3965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 w:rsidR="00085E39" w14:paraId="6FF4A2C0" w14:textId="77777777">
        <w:trPr>
          <w:trHeight w:hRule="exact" w:val="567"/>
          <w:jc w:val="center"/>
        </w:trPr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0362D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学</w:t>
            </w:r>
            <w:r>
              <w:rPr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历</w:t>
            </w:r>
          </w:p>
        </w:tc>
        <w:tc>
          <w:tcPr>
            <w:tcW w:w="12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F441C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68671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学</w:t>
            </w:r>
            <w:r>
              <w:rPr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位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B4B20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E188D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毕业时间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7F256A3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76E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 w:rsidR="00085E39" w14:paraId="459EA5D4" w14:textId="77777777">
        <w:trPr>
          <w:trHeight w:hRule="exact" w:val="567"/>
          <w:jc w:val="center"/>
        </w:trPr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4D8A1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职</w:t>
            </w:r>
            <w:r>
              <w:rPr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称</w:t>
            </w:r>
          </w:p>
        </w:tc>
        <w:tc>
          <w:tcPr>
            <w:tcW w:w="12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7FAA3D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F6ED5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专</w:t>
            </w:r>
            <w:r>
              <w:rPr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业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9D85C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7E05A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婚姻状况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D82AA7F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C029F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 w:rsidR="00085E39" w14:paraId="25DC0694" w14:textId="77777777">
        <w:trPr>
          <w:trHeight w:val="559"/>
          <w:jc w:val="center"/>
        </w:trPr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408B0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毕业</w:t>
            </w:r>
            <w:r>
              <w:rPr>
                <w:kern w:val="0"/>
                <w:sz w:val="24"/>
              </w:rPr>
              <w:t xml:space="preserve">  </w:t>
            </w:r>
            <w:r>
              <w:rPr>
                <w:kern w:val="0"/>
                <w:sz w:val="24"/>
              </w:rPr>
              <w:t>院校</w:t>
            </w:r>
          </w:p>
        </w:tc>
        <w:tc>
          <w:tcPr>
            <w:tcW w:w="34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A43E1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E01D0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报考</w:t>
            </w:r>
            <w:r>
              <w:rPr>
                <w:rFonts w:hint="eastAsia"/>
                <w:kern w:val="0"/>
                <w:sz w:val="24"/>
              </w:rPr>
              <w:t>岗</w:t>
            </w:r>
            <w:r>
              <w:rPr>
                <w:kern w:val="0"/>
                <w:sz w:val="24"/>
              </w:rPr>
              <w:t>位</w:t>
            </w:r>
          </w:p>
        </w:tc>
        <w:tc>
          <w:tcPr>
            <w:tcW w:w="31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04782" w14:textId="77777777" w:rsidR="00085E39" w:rsidRDefault="00085E39">
            <w:pPr>
              <w:widowControl/>
              <w:jc w:val="center"/>
              <w:rPr>
                <w:kern w:val="0"/>
                <w:sz w:val="24"/>
                <w:u w:val="single"/>
              </w:rPr>
            </w:pPr>
          </w:p>
        </w:tc>
      </w:tr>
      <w:tr w:rsidR="00085E39" w14:paraId="64B493C9" w14:textId="77777777">
        <w:trPr>
          <w:trHeight w:val="443"/>
          <w:jc w:val="center"/>
        </w:trPr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B3A9F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身份证</w:t>
            </w:r>
          </w:p>
          <w:p w14:paraId="058865C4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号</w:t>
            </w:r>
            <w:r>
              <w:rPr>
                <w:rFonts w:hint="eastAsia"/>
                <w:kern w:val="0"/>
                <w:sz w:val="24"/>
              </w:rPr>
              <w:t xml:space="preserve">  </w:t>
            </w:r>
            <w:r>
              <w:rPr>
                <w:kern w:val="0"/>
                <w:sz w:val="24"/>
              </w:rPr>
              <w:t>码</w:t>
            </w:r>
          </w:p>
        </w:tc>
        <w:tc>
          <w:tcPr>
            <w:tcW w:w="34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8EDBF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482471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特</w:t>
            </w:r>
            <w:r>
              <w:rPr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长</w:t>
            </w:r>
          </w:p>
        </w:tc>
        <w:tc>
          <w:tcPr>
            <w:tcW w:w="31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57B66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 w:rsidR="00085E39" w14:paraId="6A0CC60B" w14:textId="77777777">
        <w:trPr>
          <w:trHeight w:val="557"/>
          <w:jc w:val="center"/>
        </w:trPr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888C9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是否从事消防工作</w:t>
            </w:r>
          </w:p>
        </w:tc>
        <w:tc>
          <w:tcPr>
            <w:tcW w:w="1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262FF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7A9B3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是否</w:t>
            </w:r>
            <w:r>
              <w:rPr>
                <w:rFonts w:hint="eastAsia"/>
                <w:kern w:val="0"/>
                <w:sz w:val="24"/>
              </w:rPr>
              <w:t>退</w:t>
            </w:r>
            <w:r>
              <w:rPr>
                <w:kern w:val="0"/>
                <w:sz w:val="24"/>
              </w:rPr>
              <w:t>伍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8A271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11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F32B704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是否服从调配</w:t>
            </w: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9C265FE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 w:rsidR="00085E39" w14:paraId="02F796E9" w14:textId="77777777">
        <w:trPr>
          <w:trHeight w:val="497"/>
          <w:jc w:val="center"/>
        </w:trPr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9864A" w14:textId="77777777" w:rsidR="00085E39" w:rsidRDefault="00000000">
            <w:pPr>
              <w:widowControl/>
              <w:jc w:val="center"/>
            </w:pPr>
            <w:r>
              <w:rPr>
                <w:rFonts w:hint="eastAsia"/>
                <w:kern w:val="0"/>
                <w:sz w:val="24"/>
              </w:rPr>
              <w:t>消防工作年限</w:t>
            </w:r>
          </w:p>
        </w:tc>
        <w:tc>
          <w:tcPr>
            <w:tcW w:w="1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72841" w14:textId="77777777" w:rsidR="00085E39" w:rsidRDefault="00085E39">
            <w:pPr>
              <w:widowControl/>
              <w:jc w:val="center"/>
            </w:pP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262BD" w14:textId="77777777" w:rsidR="00085E39" w:rsidRDefault="00000000">
            <w:pPr>
              <w:widowControl/>
              <w:jc w:val="center"/>
            </w:pPr>
            <w:r>
              <w:rPr>
                <w:rFonts w:hint="eastAsia"/>
                <w:kern w:val="0"/>
                <w:sz w:val="24"/>
              </w:rPr>
              <w:t>（军种）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10CA1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11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37393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3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BFB11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 w:rsidR="00085E39" w14:paraId="5ED10607" w14:textId="77777777">
        <w:trPr>
          <w:trHeight w:val="443"/>
          <w:jc w:val="center"/>
        </w:trPr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8CEE1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住</w:t>
            </w:r>
            <w:r>
              <w:rPr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址</w:t>
            </w:r>
          </w:p>
        </w:tc>
        <w:tc>
          <w:tcPr>
            <w:tcW w:w="42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F6D685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  <w:p w14:paraId="09495768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DEFFE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联系电话</w:t>
            </w:r>
            <w:r>
              <w:rPr>
                <w:kern w:val="0"/>
                <w:sz w:val="24"/>
              </w:rPr>
              <w:t>：</w:t>
            </w: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55B9E29" w14:textId="77777777" w:rsidR="00085E39" w:rsidRDefault="00085E39"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 w:rsidR="00085E39" w14:paraId="16451B3F" w14:textId="77777777">
        <w:trPr>
          <w:trHeight w:val="462"/>
          <w:jc w:val="center"/>
        </w:trPr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20201" w14:textId="77777777" w:rsidR="00085E39" w:rsidRDefault="00085E39">
            <w:pPr>
              <w:widowControl/>
              <w:rPr>
                <w:kern w:val="0"/>
                <w:sz w:val="24"/>
              </w:rPr>
            </w:pPr>
          </w:p>
        </w:tc>
        <w:tc>
          <w:tcPr>
            <w:tcW w:w="424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6A7D8" w14:textId="77777777" w:rsidR="00085E39" w:rsidRDefault="00085E39">
            <w:pPr>
              <w:widowControl/>
              <w:rPr>
                <w:kern w:val="0"/>
                <w:sz w:val="24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2CC19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备用电话：</w:t>
            </w: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349F9DF" w14:textId="77777777" w:rsidR="00085E39" w:rsidRDefault="00000000">
            <w:pPr>
              <w:widowControl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　</w:t>
            </w:r>
          </w:p>
        </w:tc>
      </w:tr>
      <w:tr w:rsidR="00085E39" w14:paraId="54FDAF14" w14:textId="77777777">
        <w:trPr>
          <w:trHeight w:val="2117"/>
          <w:jc w:val="center"/>
        </w:trPr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7E885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个人</w:t>
            </w:r>
            <w:r>
              <w:rPr>
                <w:kern w:val="0"/>
                <w:sz w:val="24"/>
              </w:rPr>
              <w:t xml:space="preserve">  </w:t>
            </w:r>
            <w:r>
              <w:rPr>
                <w:kern w:val="0"/>
                <w:sz w:val="24"/>
              </w:rPr>
              <w:t>简历</w:t>
            </w:r>
          </w:p>
        </w:tc>
        <w:tc>
          <w:tcPr>
            <w:tcW w:w="7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C0D9F" w14:textId="77777777" w:rsidR="00085E39" w:rsidRDefault="00085E39">
            <w:pPr>
              <w:widowControl/>
              <w:rPr>
                <w:kern w:val="0"/>
                <w:sz w:val="24"/>
              </w:rPr>
            </w:pPr>
          </w:p>
        </w:tc>
      </w:tr>
      <w:tr w:rsidR="00085E39" w14:paraId="12DC44ED" w14:textId="77777777">
        <w:trPr>
          <w:trHeight w:val="1813"/>
          <w:jc w:val="center"/>
        </w:trPr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ADA29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家庭主</w:t>
            </w:r>
            <w:r>
              <w:rPr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要成员</w:t>
            </w:r>
          </w:p>
        </w:tc>
        <w:tc>
          <w:tcPr>
            <w:tcW w:w="7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3365C" w14:textId="77777777" w:rsidR="00085E39" w:rsidRDefault="00085E39">
            <w:pPr>
              <w:widowControl/>
              <w:rPr>
                <w:kern w:val="0"/>
                <w:sz w:val="24"/>
              </w:rPr>
            </w:pPr>
          </w:p>
        </w:tc>
      </w:tr>
      <w:tr w:rsidR="00085E39" w14:paraId="14C4CA0B" w14:textId="77777777">
        <w:trPr>
          <w:trHeight w:val="2134"/>
          <w:jc w:val="center"/>
        </w:trPr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BC17F" w14:textId="77777777" w:rsidR="00085E39" w:rsidRDefault="00000000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报考人</w:t>
            </w:r>
            <w:r>
              <w:rPr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承</w:t>
            </w:r>
            <w:r>
              <w:rPr>
                <w:kern w:val="0"/>
                <w:sz w:val="24"/>
              </w:rPr>
              <w:t xml:space="preserve">  </w:t>
            </w:r>
            <w:r>
              <w:rPr>
                <w:kern w:val="0"/>
                <w:sz w:val="24"/>
              </w:rPr>
              <w:t>诺</w:t>
            </w:r>
          </w:p>
        </w:tc>
        <w:tc>
          <w:tcPr>
            <w:tcW w:w="7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CF542" w14:textId="77777777" w:rsidR="00085E39" w:rsidRDefault="00000000">
            <w:pPr>
              <w:widowControl/>
              <w:ind w:firstLineChars="200" w:firstLine="480"/>
              <w:rPr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本人符合报名条件的要求</w:t>
            </w:r>
            <w:r>
              <w:rPr>
                <w:rFonts w:eastAsia="仿宋_GB2312" w:hint="eastAsia"/>
                <w:kern w:val="0"/>
                <w:sz w:val="24"/>
              </w:rPr>
              <w:t>，</w:t>
            </w:r>
            <w:r>
              <w:rPr>
                <w:rFonts w:eastAsia="仿宋_GB2312"/>
                <w:kern w:val="0"/>
                <w:sz w:val="24"/>
              </w:rPr>
              <w:t>所提供的各种相关资料和上述填写内容真实有效。如有不实</w:t>
            </w:r>
            <w:r>
              <w:rPr>
                <w:rFonts w:eastAsia="仿宋_GB2312" w:hint="eastAsia"/>
                <w:kern w:val="0"/>
                <w:sz w:val="24"/>
              </w:rPr>
              <w:t>，</w:t>
            </w:r>
            <w:r>
              <w:rPr>
                <w:rFonts w:eastAsia="仿宋_GB2312"/>
                <w:kern w:val="0"/>
                <w:sz w:val="24"/>
              </w:rPr>
              <w:t>本人愿自动放弃本次报考资格</w:t>
            </w:r>
            <w:r>
              <w:rPr>
                <w:rFonts w:eastAsia="仿宋_GB2312" w:hint="eastAsia"/>
                <w:kern w:val="0"/>
                <w:sz w:val="24"/>
              </w:rPr>
              <w:t>，</w:t>
            </w:r>
            <w:r>
              <w:rPr>
                <w:rFonts w:eastAsia="仿宋_GB2312"/>
                <w:kern w:val="0"/>
                <w:sz w:val="24"/>
              </w:rPr>
              <w:t>并承担由此引发的一切后果。</w:t>
            </w:r>
            <w:r>
              <w:rPr>
                <w:rFonts w:eastAsia="仿宋_GB2312"/>
                <w:kern w:val="0"/>
                <w:sz w:val="24"/>
              </w:rPr>
              <w:br/>
            </w:r>
            <w:r>
              <w:rPr>
                <w:kern w:val="0"/>
                <w:sz w:val="24"/>
              </w:rPr>
              <w:t xml:space="preserve">                   </w:t>
            </w:r>
            <w:r>
              <w:rPr>
                <w:kern w:val="0"/>
                <w:sz w:val="24"/>
              </w:rPr>
              <w:t>报名人签名：</w:t>
            </w:r>
            <w:r>
              <w:rPr>
                <w:kern w:val="0"/>
                <w:sz w:val="24"/>
              </w:rPr>
              <w:t xml:space="preserve">                20</w:t>
            </w:r>
            <w:r>
              <w:rPr>
                <w:rFonts w:hint="eastAsia"/>
                <w:kern w:val="0"/>
                <w:sz w:val="24"/>
              </w:rPr>
              <w:t>26</w:t>
            </w:r>
            <w:r>
              <w:rPr>
                <w:kern w:val="0"/>
                <w:sz w:val="24"/>
              </w:rPr>
              <w:t>年</w:t>
            </w:r>
            <w:r>
              <w:rPr>
                <w:kern w:val="0"/>
                <w:sz w:val="24"/>
              </w:rPr>
              <w:t xml:space="preserve">   </w:t>
            </w:r>
            <w:r>
              <w:rPr>
                <w:kern w:val="0"/>
                <w:sz w:val="24"/>
              </w:rPr>
              <w:t>月</w:t>
            </w:r>
            <w:r>
              <w:rPr>
                <w:kern w:val="0"/>
                <w:sz w:val="24"/>
              </w:rPr>
              <w:t xml:space="preserve">    </w:t>
            </w:r>
            <w:r>
              <w:rPr>
                <w:kern w:val="0"/>
                <w:sz w:val="24"/>
              </w:rPr>
              <w:t>日</w:t>
            </w:r>
            <w:r>
              <w:rPr>
                <w:kern w:val="0"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50CFF012" w14:textId="77777777" w:rsidR="00085E39" w:rsidRDefault="00000000">
      <w:pPr>
        <w:spacing w:line="600" w:lineRule="exact"/>
        <w:rPr>
          <w:rFonts w:eastAsia="方正黑体_GBK"/>
          <w:bCs/>
          <w:kern w:val="0"/>
          <w:sz w:val="32"/>
          <w:szCs w:val="32"/>
        </w:rPr>
      </w:pPr>
      <w:r>
        <w:rPr>
          <w:rFonts w:eastAsia="方正黑体_GBK"/>
          <w:bCs/>
          <w:kern w:val="0"/>
          <w:sz w:val="32"/>
          <w:szCs w:val="32"/>
        </w:rPr>
        <w:lastRenderedPageBreak/>
        <w:t>附件</w:t>
      </w:r>
      <w:r>
        <w:rPr>
          <w:rFonts w:eastAsia="方正黑体_GBK"/>
          <w:bCs/>
          <w:kern w:val="0"/>
          <w:sz w:val="32"/>
          <w:szCs w:val="32"/>
        </w:rPr>
        <w:t>2</w:t>
      </w:r>
    </w:p>
    <w:p w14:paraId="7ECC7D68" w14:textId="77777777" w:rsidR="00085E39" w:rsidRDefault="00000000">
      <w:pPr>
        <w:spacing w:line="600" w:lineRule="exact"/>
        <w:jc w:val="center"/>
        <w:rPr>
          <w:rFonts w:ascii="方正小标宋_GBK" w:eastAsia="方正小标宋_GBK" w:hAnsi="方正小标宋_GBK" w:cs="方正小标宋_GBK" w:hint="eastAsia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kern w:val="0"/>
          <w:sz w:val="44"/>
          <w:szCs w:val="44"/>
        </w:rPr>
        <w:t>政府专职消防员政治考核表</w:t>
      </w:r>
    </w:p>
    <w:p w14:paraId="1EEA2A73" w14:textId="77777777" w:rsidR="00085E39" w:rsidRDefault="00085E39">
      <w:pPr>
        <w:pStyle w:val="a3"/>
        <w:rPr>
          <w:rFonts w:hint="eastAsia"/>
        </w:rPr>
      </w:pPr>
    </w:p>
    <w:tbl>
      <w:tblPr>
        <w:tblW w:w="9000" w:type="dxa"/>
        <w:jc w:val="center"/>
        <w:tblLayout w:type="fixed"/>
        <w:tblLook w:val="04A0" w:firstRow="1" w:lastRow="0" w:firstColumn="1" w:lastColumn="0" w:noHBand="0" w:noVBand="1"/>
      </w:tblPr>
      <w:tblGrid>
        <w:gridCol w:w="1289"/>
        <w:gridCol w:w="587"/>
        <w:gridCol w:w="558"/>
        <w:gridCol w:w="1134"/>
        <w:gridCol w:w="1535"/>
        <w:gridCol w:w="1119"/>
        <w:gridCol w:w="157"/>
        <w:gridCol w:w="992"/>
        <w:gridCol w:w="1560"/>
        <w:gridCol w:w="69"/>
      </w:tblGrid>
      <w:tr w:rsidR="00085E39" w14:paraId="1D32EACA" w14:textId="77777777">
        <w:trPr>
          <w:gridAfter w:val="1"/>
          <w:wAfter w:w="69" w:type="dxa"/>
          <w:trHeight w:val="624"/>
          <w:jc w:val="center"/>
        </w:trPr>
        <w:tc>
          <w:tcPr>
            <w:tcW w:w="12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BF4F1" w14:textId="77777777" w:rsidR="00085E39" w:rsidRDefault="00000000">
            <w:pPr>
              <w:widowControl/>
              <w:spacing w:line="300" w:lineRule="exact"/>
              <w:rPr>
                <w:kern w:val="0"/>
              </w:rPr>
            </w:pPr>
            <w:r>
              <w:rPr>
                <w:kern w:val="0"/>
              </w:rPr>
              <w:t>姓</w:t>
            </w:r>
            <w:r>
              <w:rPr>
                <w:kern w:val="0"/>
              </w:rPr>
              <w:t xml:space="preserve">    </w:t>
            </w:r>
            <w:r>
              <w:rPr>
                <w:kern w:val="0"/>
              </w:rPr>
              <w:t>名</w:t>
            </w:r>
          </w:p>
        </w:tc>
        <w:tc>
          <w:tcPr>
            <w:tcW w:w="114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CD02E" w14:textId="77777777" w:rsidR="00085E39" w:rsidRDefault="00085E39">
            <w:pPr>
              <w:widowControl/>
              <w:spacing w:line="300" w:lineRule="exact"/>
              <w:rPr>
                <w:kern w:val="0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86EC6A" w14:textId="77777777" w:rsidR="00085E39" w:rsidRDefault="00000000">
            <w:pPr>
              <w:widowControl/>
              <w:spacing w:line="300" w:lineRule="exact"/>
              <w:rPr>
                <w:kern w:val="0"/>
              </w:rPr>
            </w:pPr>
            <w:r>
              <w:rPr>
                <w:kern w:val="0"/>
              </w:rPr>
              <w:t>曾</w:t>
            </w:r>
            <w:r>
              <w:rPr>
                <w:kern w:val="0"/>
              </w:rPr>
              <w:t xml:space="preserve"> </w:t>
            </w:r>
            <w:r>
              <w:rPr>
                <w:kern w:val="0"/>
              </w:rPr>
              <w:t>用</w:t>
            </w:r>
            <w:r>
              <w:rPr>
                <w:kern w:val="0"/>
              </w:rPr>
              <w:t xml:space="preserve"> </w:t>
            </w:r>
            <w:r>
              <w:rPr>
                <w:kern w:val="0"/>
              </w:rPr>
              <w:t>名</w:t>
            </w:r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2E009" w14:textId="77777777" w:rsidR="00085E39" w:rsidRDefault="00085E39">
            <w:pPr>
              <w:widowControl/>
              <w:spacing w:line="300" w:lineRule="exact"/>
              <w:rPr>
                <w:kern w:val="0"/>
              </w:rPr>
            </w:pPr>
          </w:p>
        </w:tc>
        <w:tc>
          <w:tcPr>
            <w:tcW w:w="1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B68B4E" w14:textId="77777777" w:rsidR="00085E39" w:rsidRDefault="00000000">
            <w:pPr>
              <w:widowControl/>
              <w:spacing w:line="300" w:lineRule="exact"/>
              <w:rPr>
                <w:kern w:val="0"/>
              </w:rPr>
            </w:pPr>
            <w:r>
              <w:rPr>
                <w:kern w:val="0"/>
              </w:rPr>
              <w:t>性</w:t>
            </w:r>
            <w:r>
              <w:rPr>
                <w:kern w:val="0"/>
              </w:rPr>
              <w:t xml:space="preserve">    </w:t>
            </w:r>
            <w:r>
              <w:rPr>
                <w:kern w:val="0"/>
              </w:rPr>
              <w:t>别</w:t>
            </w:r>
          </w:p>
        </w:tc>
        <w:tc>
          <w:tcPr>
            <w:tcW w:w="114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BA815" w14:textId="77777777" w:rsidR="00085E39" w:rsidRDefault="00085E39">
            <w:pPr>
              <w:widowControl/>
              <w:spacing w:line="300" w:lineRule="exact"/>
              <w:rPr>
                <w:kern w:val="0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EF96CB" w14:textId="77777777" w:rsidR="00085E39" w:rsidRDefault="00085E39"/>
        </w:tc>
      </w:tr>
      <w:tr w:rsidR="00085E39" w14:paraId="5254ECDF" w14:textId="77777777">
        <w:trPr>
          <w:gridAfter w:val="1"/>
          <w:wAfter w:w="69" w:type="dxa"/>
          <w:trHeight w:val="624"/>
          <w:jc w:val="center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74BA" w14:textId="77777777" w:rsidR="00085E39" w:rsidRDefault="00000000">
            <w:pPr>
              <w:widowControl/>
              <w:spacing w:line="300" w:lineRule="exact"/>
              <w:rPr>
                <w:kern w:val="0"/>
              </w:rPr>
            </w:pPr>
            <w:r>
              <w:rPr>
                <w:kern w:val="0"/>
              </w:rPr>
              <w:t>出生日期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59A56" w14:textId="77777777" w:rsidR="00085E39" w:rsidRDefault="00085E39">
            <w:pPr>
              <w:widowControl/>
              <w:spacing w:line="300" w:lineRule="exact"/>
              <w:rPr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69E57" w14:textId="77777777" w:rsidR="00085E39" w:rsidRDefault="00000000">
            <w:pPr>
              <w:widowControl/>
              <w:spacing w:line="300" w:lineRule="exact"/>
              <w:rPr>
                <w:kern w:val="0"/>
              </w:rPr>
            </w:pPr>
            <w:r>
              <w:rPr>
                <w:kern w:val="0"/>
              </w:rPr>
              <w:t>政治面貌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A0ADD" w14:textId="77777777" w:rsidR="00085E39" w:rsidRDefault="00085E39">
            <w:pPr>
              <w:widowControl/>
              <w:spacing w:line="300" w:lineRule="exact"/>
              <w:rPr>
                <w:kern w:val="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89E11" w14:textId="77777777" w:rsidR="00085E39" w:rsidRDefault="00000000">
            <w:pPr>
              <w:widowControl/>
              <w:spacing w:line="300" w:lineRule="exact"/>
              <w:rPr>
                <w:kern w:val="0"/>
              </w:rPr>
            </w:pPr>
            <w:r>
              <w:rPr>
                <w:kern w:val="0"/>
              </w:rPr>
              <w:t>民</w:t>
            </w:r>
            <w:r>
              <w:rPr>
                <w:kern w:val="0"/>
              </w:rPr>
              <w:t xml:space="preserve">    </w:t>
            </w:r>
            <w:r>
              <w:rPr>
                <w:kern w:val="0"/>
              </w:rPr>
              <w:t>族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0ECA3" w14:textId="77777777" w:rsidR="00085E39" w:rsidRDefault="00085E39">
            <w:pPr>
              <w:widowControl/>
              <w:spacing w:line="300" w:lineRule="exact"/>
              <w:rPr>
                <w:kern w:val="0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CB0D5B" w14:textId="77777777" w:rsidR="00085E39" w:rsidRDefault="00085E39">
            <w:pPr>
              <w:widowControl/>
              <w:spacing w:line="300" w:lineRule="exact"/>
              <w:rPr>
                <w:kern w:val="0"/>
              </w:rPr>
            </w:pPr>
          </w:p>
        </w:tc>
      </w:tr>
      <w:tr w:rsidR="00085E39" w14:paraId="2B23785F" w14:textId="77777777">
        <w:trPr>
          <w:gridAfter w:val="1"/>
          <w:wAfter w:w="69" w:type="dxa"/>
          <w:trHeight w:val="624"/>
          <w:jc w:val="center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FB6C9" w14:textId="77777777" w:rsidR="00085E39" w:rsidRDefault="00000000">
            <w:pPr>
              <w:widowControl/>
              <w:spacing w:line="300" w:lineRule="exact"/>
              <w:rPr>
                <w:kern w:val="0"/>
              </w:rPr>
            </w:pPr>
            <w:r>
              <w:rPr>
                <w:kern w:val="0"/>
              </w:rPr>
              <w:t>宗教信仰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37A72" w14:textId="77777777" w:rsidR="00085E39" w:rsidRDefault="00085E39">
            <w:pPr>
              <w:widowControl/>
              <w:spacing w:line="300" w:lineRule="exact"/>
              <w:rPr>
                <w:kern w:val="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FB7973" w14:textId="77777777" w:rsidR="00085E39" w:rsidRDefault="00000000">
            <w:pPr>
              <w:widowControl/>
              <w:spacing w:line="300" w:lineRule="exact"/>
              <w:rPr>
                <w:kern w:val="0"/>
              </w:rPr>
            </w:pPr>
            <w:r>
              <w:rPr>
                <w:kern w:val="0"/>
              </w:rPr>
              <w:t>户籍类别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6696A" w14:textId="77777777" w:rsidR="00085E39" w:rsidRDefault="00085E39">
            <w:pPr>
              <w:widowControl/>
              <w:spacing w:line="300" w:lineRule="exact"/>
              <w:rPr>
                <w:kern w:val="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B747F" w14:textId="77777777" w:rsidR="00085E39" w:rsidRDefault="00000000">
            <w:pPr>
              <w:widowControl/>
              <w:spacing w:line="300" w:lineRule="exact"/>
              <w:rPr>
                <w:kern w:val="0"/>
              </w:rPr>
            </w:pPr>
            <w:r>
              <w:rPr>
                <w:kern w:val="0"/>
              </w:rPr>
              <w:t>婚姻状况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4C37C" w14:textId="77777777" w:rsidR="00085E39" w:rsidRDefault="00000000">
            <w:pPr>
              <w:widowControl/>
              <w:spacing w:line="300" w:lineRule="exact"/>
              <w:rPr>
                <w:kern w:val="0"/>
              </w:rPr>
            </w:pPr>
            <w:r>
              <w:rPr>
                <w:kern w:val="0"/>
              </w:rPr>
              <w:t xml:space="preserve">　</w:t>
            </w: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FAF595" w14:textId="77777777" w:rsidR="00085E39" w:rsidRDefault="00085E39">
            <w:pPr>
              <w:widowControl/>
              <w:spacing w:line="300" w:lineRule="exact"/>
              <w:rPr>
                <w:kern w:val="0"/>
              </w:rPr>
            </w:pPr>
          </w:p>
        </w:tc>
      </w:tr>
      <w:tr w:rsidR="00085E39" w14:paraId="1169156F" w14:textId="77777777">
        <w:trPr>
          <w:gridAfter w:val="1"/>
          <w:wAfter w:w="69" w:type="dxa"/>
          <w:trHeight w:val="624"/>
          <w:jc w:val="center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84DD5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毕业（就</w:t>
            </w:r>
          </w:p>
          <w:p w14:paraId="318A3231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读）学校</w:t>
            </w:r>
          </w:p>
        </w:tc>
        <w:tc>
          <w:tcPr>
            <w:tcW w:w="22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3C76C" w14:textId="77777777" w:rsidR="00085E39" w:rsidRDefault="00085E39">
            <w:pPr>
              <w:widowControl/>
              <w:spacing w:line="300" w:lineRule="exact"/>
              <w:jc w:val="center"/>
              <w:rPr>
                <w:kern w:val="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85DB0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文化程度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5FBAD" w14:textId="77777777" w:rsidR="00085E39" w:rsidRDefault="00085E39">
            <w:pPr>
              <w:widowControl/>
              <w:spacing w:line="300" w:lineRule="exact"/>
              <w:jc w:val="center"/>
              <w:rPr>
                <w:kern w:val="0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0F50C4" w14:textId="77777777" w:rsidR="00085E39" w:rsidRDefault="00085E39">
            <w:pPr>
              <w:widowControl/>
              <w:spacing w:line="300" w:lineRule="exact"/>
              <w:rPr>
                <w:kern w:val="0"/>
              </w:rPr>
            </w:pPr>
          </w:p>
        </w:tc>
      </w:tr>
      <w:tr w:rsidR="00085E39" w14:paraId="40D8D01D" w14:textId="77777777">
        <w:trPr>
          <w:gridAfter w:val="1"/>
          <w:wAfter w:w="69" w:type="dxa"/>
          <w:trHeight w:val="624"/>
          <w:jc w:val="center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32340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居民身份</w:t>
            </w:r>
          </w:p>
          <w:p w14:paraId="49C9A72F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号</w:t>
            </w:r>
            <w:r>
              <w:rPr>
                <w:kern w:val="0"/>
              </w:rPr>
              <w:t xml:space="preserve">   </w:t>
            </w:r>
            <w:r>
              <w:rPr>
                <w:kern w:val="0"/>
              </w:rPr>
              <w:t>码</w:t>
            </w:r>
          </w:p>
        </w:tc>
        <w:tc>
          <w:tcPr>
            <w:tcW w:w="22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047B4" w14:textId="77777777" w:rsidR="00085E39" w:rsidRDefault="00085E39">
            <w:pPr>
              <w:widowControl/>
              <w:spacing w:line="300" w:lineRule="exact"/>
              <w:jc w:val="center"/>
              <w:rPr>
                <w:kern w:val="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55E98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职业资格证书</w:t>
            </w:r>
          </w:p>
          <w:p w14:paraId="533D434F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名称及等级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7AAAE3C" w14:textId="77777777" w:rsidR="00085E39" w:rsidRDefault="00085E39">
            <w:pPr>
              <w:widowControl/>
              <w:spacing w:line="300" w:lineRule="exact"/>
              <w:jc w:val="center"/>
              <w:rPr>
                <w:kern w:val="0"/>
              </w:rPr>
            </w:pPr>
          </w:p>
        </w:tc>
      </w:tr>
      <w:tr w:rsidR="00085E39" w14:paraId="69737CEE" w14:textId="77777777">
        <w:trPr>
          <w:gridAfter w:val="1"/>
          <w:wAfter w:w="69" w:type="dxa"/>
          <w:trHeight w:val="90"/>
          <w:jc w:val="center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530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户</w:t>
            </w:r>
            <w:r>
              <w:rPr>
                <w:kern w:val="0"/>
              </w:rPr>
              <w:t xml:space="preserve">    </w:t>
            </w:r>
            <w:r>
              <w:rPr>
                <w:kern w:val="0"/>
              </w:rPr>
              <w:t>籍</w:t>
            </w:r>
          </w:p>
          <w:p w14:paraId="73357F13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所</w:t>
            </w:r>
            <w:r>
              <w:rPr>
                <w:kern w:val="0"/>
              </w:rPr>
              <w:t xml:space="preserve"> </w:t>
            </w:r>
            <w:r>
              <w:rPr>
                <w:kern w:val="0"/>
              </w:rPr>
              <w:t>在</w:t>
            </w:r>
            <w:r>
              <w:rPr>
                <w:kern w:val="0"/>
              </w:rPr>
              <w:t xml:space="preserve"> </w:t>
            </w:r>
            <w:r>
              <w:rPr>
                <w:kern w:val="0"/>
              </w:rPr>
              <w:t>地</w:t>
            </w:r>
          </w:p>
        </w:tc>
        <w:tc>
          <w:tcPr>
            <w:tcW w:w="38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D0DBDC7" w14:textId="77777777" w:rsidR="00085E39" w:rsidRDefault="00085E39">
            <w:pPr>
              <w:widowControl/>
              <w:spacing w:line="300" w:lineRule="exact"/>
              <w:jc w:val="center"/>
              <w:rPr>
                <w:kern w:val="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69C2E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spacing w:val="230"/>
                <w:kern w:val="0"/>
              </w:rPr>
              <w:t>经</w:t>
            </w:r>
            <w:r>
              <w:rPr>
                <w:kern w:val="0"/>
              </w:rPr>
              <w:t>常</w:t>
            </w:r>
          </w:p>
          <w:p w14:paraId="70FCFF15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居</w:t>
            </w:r>
            <w:r>
              <w:rPr>
                <w:kern w:val="0"/>
              </w:rPr>
              <w:t xml:space="preserve"> </w:t>
            </w:r>
            <w:r>
              <w:rPr>
                <w:kern w:val="0"/>
              </w:rPr>
              <w:t>住</w:t>
            </w:r>
            <w:r>
              <w:rPr>
                <w:kern w:val="0"/>
              </w:rPr>
              <w:t xml:space="preserve"> </w:t>
            </w:r>
            <w:r>
              <w:rPr>
                <w:kern w:val="0"/>
              </w:rPr>
              <w:t>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075CCA47" w14:textId="77777777" w:rsidR="00085E39" w:rsidRDefault="00085E39">
            <w:pPr>
              <w:widowControl/>
              <w:spacing w:line="300" w:lineRule="exact"/>
              <w:rPr>
                <w:kern w:val="0"/>
              </w:rPr>
            </w:pPr>
          </w:p>
        </w:tc>
      </w:tr>
      <w:tr w:rsidR="00085E39" w14:paraId="4199FF2B" w14:textId="77777777">
        <w:trPr>
          <w:gridAfter w:val="1"/>
          <w:wAfter w:w="69" w:type="dxa"/>
          <w:trHeight w:val="651"/>
          <w:jc w:val="center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86691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通信地址</w:t>
            </w:r>
          </w:p>
        </w:tc>
        <w:tc>
          <w:tcPr>
            <w:tcW w:w="38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1C5C6" w14:textId="77777777" w:rsidR="00085E39" w:rsidRDefault="00085E39">
            <w:pPr>
              <w:widowControl/>
              <w:spacing w:line="300" w:lineRule="exact"/>
              <w:jc w:val="center"/>
              <w:rPr>
                <w:kern w:val="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8E6D9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本人手机及</w:t>
            </w:r>
            <w:r>
              <w:rPr>
                <w:kern w:val="0"/>
              </w:rPr>
              <w:br/>
            </w:r>
            <w:r>
              <w:rPr>
                <w:kern w:val="0"/>
              </w:rPr>
              <w:t>家庭电话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F463011" w14:textId="77777777" w:rsidR="00085E39" w:rsidRDefault="00085E39">
            <w:pPr>
              <w:widowControl/>
              <w:spacing w:line="300" w:lineRule="exact"/>
              <w:rPr>
                <w:kern w:val="0"/>
              </w:rPr>
            </w:pPr>
          </w:p>
        </w:tc>
      </w:tr>
      <w:tr w:rsidR="00085E39" w14:paraId="03AFCBA5" w14:textId="77777777">
        <w:trPr>
          <w:gridAfter w:val="1"/>
          <w:wAfter w:w="69" w:type="dxa"/>
          <w:trHeight w:val="1688"/>
          <w:jc w:val="center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EBB4E" w14:textId="77777777" w:rsidR="00085E39" w:rsidRDefault="00000000">
            <w:pPr>
              <w:widowControl/>
              <w:spacing w:line="300" w:lineRule="exact"/>
              <w:jc w:val="center"/>
              <w:rPr>
                <w:snapToGrid w:val="0"/>
                <w:kern w:val="0"/>
              </w:rPr>
            </w:pPr>
            <w:r>
              <w:rPr>
                <w:snapToGrid w:val="0"/>
                <w:kern w:val="0"/>
              </w:rPr>
              <w:t>主要经历</w:t>
            </w:r>
          </w:p>
        </w:tc>
        <w:tc>
          <w:tcPr>
            <w:tcW w:w="76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40C488BE" w14:textId="77777777" w:rsidR="00085E39" w:rsidRDefault="00000000">
            <w:pPr>
              <w:widowControl/>
              <w:spacing w:line="300" w:lineRule="exact"/>
              <w:rPr>
                <w:kern w:val="0"/>
              </w:rPr>
            </w:pPr>
            <w:r>
              <w:rPr>
                <w:kern w:val="0"/>
              </w:rPr>
              <w:t>起止时间</w:t>
            </w:r>
            <w:r>
              <w:rPr>
                <w:kern w:val="0"/>
              </w:rPr>
              <w:t xml:space="preserve">        </w:t>
            </w:r>
            <w:r>
              <w:rPr>
                <w:kern w:val="0"/>
              </w:rPr>
              <w:t>所在学校或单位</w:t>
            </w:r>
            <w:r>
              <w:rPr>
                <w:kern w:val="0"/>
              </w:rPr>
              <w:t xml:space="preserve">    </w:t>
            </w:r>
            <w:r>
              <w:rPr>
                <w:rFonts w:hint="eastAsia"/>
                <w:kern w:val="0"/>
              </w:rPr>
              <w:t xml:space="preserve">  </w:t>
            </w:r>
            <w:r>
              <w:rPr>
                <w:kern w:val="0"/>
              </w:rPr>
              <w:t xml:space="preserve">  </w:t>
            </w:r>
            <w:r>
              <w:rPr>
                <w:kern w:val="0"/>
              </w:rPr>
              <w:t>职</w:t>
            </w:r>
            <w:r>
              <w:rPr>
                <w:kern w:val="0"/>
              </w:rPr>
              <w:t xml:space="preserve"> </w:t>
            </w:r>
            <w:r>
              <w:rPr>
                <w:kern w:val="0"/>
              </w:rPr>
              <w:t>业</w:t>
            </w:r>
            <w:r>
              <w:rPr>
                <w:kern w:val="0"/>
              </w:rPr>
              <w:t xml:space="preserve">              </w:t>
            </w:r>
            <w:r>
              <w:rPr>
                <w:kern w:val="0"/>
              </w:rPr>
              <w:t>证明人</w:t>
            </w:r>
          </w:p>
        </w:tc>
      </w:tr>
      <w:tr w:rsidR="00085E39" w14:paraId="29468D5C" w14:textId="77777777">
        <w:trPr>
          <w:gridAfter w:val="1"/>
          <w:wAfter w:w="69" w:type="dxa"/>
          <w:trHeight w:val="1358"/>
          <w:jc w:val="center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51FD4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奖惩情况</w:t>
            </w:r>
          </w:p>
        </w:tc>
        <w:tc>
          <w:tcPr>
            <w:tcW w:w="76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4F14D2A6" w14:textId="77777777" w:rsidR="00085E39" w:rsidRDefault="00000000">
            <w:pPr>
              <w:widowControl/>
              <w:spacing w:line="300" w:lineRule="exact"/>
              <w:rPr>
                <w:kern w:val="0"/>
              </w:rPr>
            </w:pPr>
            <w:r>
              <w:rPr>
                <w:kern w:val="0"/>
              </w:rPr>
              <w:t>奖惩名称</w:t>
            </w:r>
            <w:r>
              <w:rPr>
                <w:kern w:val="0"/>
              </w:rPr>
              <w:t xml:space="preserve">        </w:t>
            </w:r>
            <w:r>
              <w:rPr>
                <w:kern w:val="0"/>
              </w:rPr>
              <w:t>奖惩时间</w:t>
            </w:r>
            <w:r>
              <w:rPr>
                <w:kern w:val="0"/>
              </w:rPr>
              <w:t xml:space="preserve">            </w:t>
            </w:r>
            <w:r>
              <w:rPr>
                <w:kern w:val="0"/>
              </w:rPr>
              <w:t>奖惩单位</w:t>
            </w:r>
            <w:r>
              <w:rPr>
                <w:kern w:val="0"/>
              </w:rPr>
              <w:t xml:space="preserve">           </w:t>
            </w:r>
            <w:r>
              <w:rPr>
                <w:kern w:val="0"/>
              </w:rPr>
              <w:t>奖惩原因</w:t>
            </w:r>
          </w:p>
        </w:tc>
      </w:tr>
      <w:tr w:rsidR="00085E39" w14:paraId="16E264EF" w14:textId="77777777">
        <w:trPr>
          <w:gridAfter w:val="1"/>
          <w:wAfter w:w="69" w:type="dxa"/>
          <w:trHeight w:val="1525"/>
          <w:jc w:val="center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6F88C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家庭成员</w:t>
            </w:r>
          </w:p>
          <w:p w14:paraId="054DE044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情</w:t>
            </w:r>
            <w:r>
              <w:rPr>
                <w:kern w:val="0"/>
              </w:rPr>
              <w:t xml:space="preserve"> </w:t>
            </w:r>
            <w:r>
              <w:rPr>
                <w:rFonts w:hint="eastAsia"/>
                <w:kern w:val="0"/>
              </w:rPr>
              <w:t xml:space="preserve"> </w:t>
            </w:r>
            <w:r>
              <w:rPr>
                <w:kern w:val="0"/>
              </w:rPr>
              <w:t xml:space="preserve">  </w:t>
            </w:r>
            <w:proofErr w:type="gramStart"/>
            <w:r>
              <w:rPr>
                <w:kern w:val="0"/>
              </w:rPr>
              <w:t>况</w:t>
            </w:r>
            <w:proofErr w:type="gramEnd"/>
          </w:p>
        </w:tc>
        <w:tc>
          <w:tcPr>
            <w:tcW w:w="76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1181397C" w14:textId="77777777" w:rsidR="00085E39" w:rsidRDefault="00000000">
            <w:pPr>
              <w:widowControl/>
              <w:spacing w:line="300" w:lineRule="exact"/>
              <w:rPr>
                <w:kern w:val="0"/>
              </w:rPr>
            </w:pPr>
            <w:r>
              <w:rPr>
                <w:kern w:val="0"/>
              </w:rPr>
              <w:t>称</w:t>
            </w:r>
            <w:r>
              <w:rPr>
                <w:kern w:val="0"/>
              </w:rPr>
              <w:t xml:space="preserve">  </w:t>
            </w:r>
            <w:r>
              <w:rPr>
                <w:kern w:val="0"/>
              </w:rPr>
              <w:t>谓</w:t>
            </w:r>
            <w:r>
              <w:rPr>
                <w:kern w:val="0"/>
              </w:rPr>
              <w:t xml:space="preserve">          </w:t>
            </w:r>
            <w:r>
              <w:rPr>
                <w:kern w:val="0"/>
              </w:rPr>
              <w:t>姓</w:t>
            </w:r>
            <w:r>
              <w:rPr>
                <w:kern w:val="0"/>
              </w:rPr>
              <w:t xml:space="preserve">  </w:t>
            </w:r>
            <w:r>
              <w:rPr>
                <w:kern w:val="0"/>
              </w:rPr>
              <w:t>名</w:t>
            </w:r>
            <w:r>
              <w:rPr>
                <w:kern w:val="0"/>
              </w:rPr>
              <w:t xml:space="preserve">              </w:t>
            </w:r>
            <w:r>
              <w:rPr>
                <w:kern w:val="0"/>
              </w:rPr>
              <w:t>公民身份号码</w:t>
            </w:r>
            <w:r>
              <w:rPr>
                <w:kern w:val="0"/>
              </w:rPr>
              <w:t xml:space="preserve">       </w:t>
            </w:r>
            <w:r>
              <w:rPr>
                <w:kern w:val="0"/>
              </w:rPr>
              <w:t>工作单位及职务</w:t>
            </w:r>
          </w:p>
        </w:tc>
      </w:tr>
      <w:tr w:rsidR="00085E39" w14:paraId="72EC1F5D" w14:textId="77777777">
        <w:trPr>
          <w:gridAfter w:val="1"/>
          <w:wAfter w:w="69" w:type="dxa"/>
          <w:trHeight w:val="1378"/>
          <w:jc w:val="center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14:paraId="15F43E95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主要社会</w:t>
            </w:r>
          </w:p>
          <w:p w14:paraId="78DCA724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成员关系</w:t>
            </w:r>
          </w:p>
          <w:p w14:paraId="18ED8706" w14:textId="77777777" w:rsidR="00085E39" w:rsidRDefault="00000000">
            <w:pPr>
              <w:widowControl/>
              <w:spacing w:line="300" w:lineRule="exact"/>
              <w:jc w:val="center"/>
              <w:rPr>
                <w:kern w:val="0"/>
              </w:rPr>
            </w:pPr>
            <w:r>
              <w:rPr>
                <w:kern w:val="0"/>
              </w:rPr>
              <w:t>情</w:t>
            </w:r>
            <w:r>
              <w:rPr>
                <w:kern w:val="0"/>
              </w:rPr>
              <w:t xml:space="preserve">    </w:t>
            </w:r>
            <w:proofErr w:type="gramStart"/>
            <w:r>
              <w:rPr>
                <w:kern w:val="0"/>
              </w:rPr>
              <w:t>况</w:t>
            </w:r>
            <w:proofErr w:type="gramEnd"/>
          </w:p>
        </w:tc>
        <w:tc>
          <w:tcPr>
            <w:tcW w:w="7642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</w:tcPr>
          <w:p w14:paraId="19BD07C2" w14:textId="77777777" w:rsidR="00085E39" w:rsidRDefault="00000000">
            <w:pPr>
              <w:widowControl/>
              <w:spacing w:line="300" w:lineRule="exact"/>
              <w:rPr>
                <w:kern w:val="0"/>
              </w:rPr>
            </w:pPr>
            <w:r>
              <w:rPr>
                <w:kern w:val="0"/>
              </w:rPr>
              <w:t>称</w:t>
            </w:r>
            <w:r>
              <w:rPr>
                <w:kern w:val="0"/>
              </w:rPr>
              <w:t xml:space="preserve">  </w:t>
            </w:r>
            <w:r>
              <w:rPr>
                <w:kern w:val="0"/>
              </w:rPr>
              <w:t>谓</w:t>
            </w:r>
            <w:r>
              <w:rPr>
                <w:kern w:val="0"/>
              </w:rPr>
              <w:t xml:space="preserve">          </w:t>
            </w:r>
            <w:r>
              <w:rPr>
                <w:kern w:val="0"/>
              </w:rPr>
              <w:t>姓</w:t>
            </w:r>
            <w:r>
              <w:rPr>
                <w:kern w:val="0"/>
              </w:rPr>
              <w:t xml:space="preserve">  </w:t>
            </w:r>
            <w:r>
              <w:rPr>
                <w:kern w:val="0"/>
              </w:rPr>
              <w:t>名</w:t>
            </w:r>
            <w:r>
              <w:rPr>
                <w:kern w:val="0"/>
              </w:rPr>
              <w:t xml:space="preserve">              </w:t>
            </w:r>
            <w:r>
              <w:rPr>
                <w:kern w:val="0"/>
              </w:rPr>
              <w:t>公民身份号码</w:t>
            </w:r>
            <w:r>
              <w:rPr>
                <w:kern w:val="0"/>
              </w:rPr>
              <w:t xml:space="preserve">       </w:t>
            </w:r>
            <w:r>
              <w:rPr>
                <w:kern w:val="0"/>
              </w:rPr>
              <w:t>工作单位及职务</w:t>
            </w:r>
          </w:p>
        </w:tc>
      </w:tr>
      <w:tr w:rsidR="00085E39" w14:paraId="7C0F2220" w14:textId="77777777">
        <w:trPr>
          <w:gridAfter w:val="1"/>
          <w:wAfter w:w="69" w:type="dxa"/>
          <w:trHeight w:val="1375"/>
          <w:jc w:val="center"/>
        </w:trPr>
        <w:tc>
          <w:tcPr>
            <w:tcW w:w="8931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4DBAC823" w14:textId="77777777" w:rsidR="00085E39" w:rsidRDefault="00000000">
            <w:pPr>
              <w:widowControl/>
              <w:spacing w:line="300" w:lineRule="exact"/>
              <w:ind w:firstLine="450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本人承诺以上内容属实</w:t>
            </w:r>
            <w:r>
              <w:rPr>
                <w:rFonts w:hint="eastAsia"/>
                <w:kern w:val="0"/>
                <w:sz w:val="24"/>
              </w:rPr>
              <w:t>，</w:t>
            </w:r>
            <w:r>
              <w:rPr>
                <w:kern w:val="0"/>
                <w:sz w:val="24"/>
              </w:rPr>
              <w:t>如有隐瞒或者不实</w:t>
            </w:r>
            <w:r>
              <w:rPr>
                <w:rFonts w:hint="eastAsia"/>
                <w:kern w:val="0"/>
                <w:sz w:val="24"/>
              </w:rPr>
              <w:t>，</w:t>
            </w:r>
            <w:r>
              <w:rPr>
                <w:kern w:val="0"/>
                <w:sz w:val="24"/>
              </w:rPr>
              <w:t>本人自愿承担相关责任。</w:t>
            </w:r>
          </w:p>
          <w:p w14:paraId="38EF68C2" w14:textId="77777777" w:rsidR="00085E39" w:rsidRDefault="00000000">
            <w:pPr>
              <w:widowControl/>
              <w:spacing w:line="300" w:lineRule="exact"/>
              <w:ind w:leftChars="213" w:left="3327" w:hangingChars="1200" w:hanging="2880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br/>
            </w:r>
            <w:r>
              <w:rPr>
                <w:kern w:val="0"/>
                <w:sz w:val="24"/>
              </w:rPr>
              <w:t>本人签名：</w:t>
            </w:r>
            <w:r>
              <w:rPr>
                <w:kern w:val="0"/>
                <w:sz w:val="24"/>
              </w:rPr>
              <w:t xml:space="preserve">             </w:t>
            </w:r>
            <w:r>
              <w:rPr>
                <w:rFonts w:hint="eastAsia"/>
                <w:kern w:val="0"/>
                <w:sz w:val="24"/>
              </w:rPr>
              <w:t>2026</w:t>
            </w:r>
            <w:r>
              <w:rPr>
                <w:kern w:val="0"/>
                <w:sz w:val="24"/>
              </w:rPr>
              <w:t>年</w:t>
            </w:r>
            <w:r>
              <w:rPr>
                <w:kern w:val="0"/>
                <w:sz w:val="24"/>
              </w:rPr>
              <w:t xml:space="preserve">    </w:t>
            </w:r>
            <w:r>
              <w:rPr>
                <w:kern w:val="0"/>
                <w:sz w:val="24"/>
              </w:rPr>
              <w:t>月</w:t>
            </w:r>
            <w:r>
              <w:rPr>
                <w:kern w:val="0"/>
                <w:sz w:val="24"/>
              </w:rPr>
              <w:t xml:space="preserve">    </w:t>
            </w:r>
            <w:r>
              <w:rPr>
                <w:kern w:val="0"/>
                <w:sz w:val="24"/>
              </w:rPr>
              <w:t>日</w:t>
            </w:r>
          </w:p>
        </w:tc>
      </w:tr>
      <w:tr w:rsidR="00085E39" w14:paraId="108FF268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40"/>
          <w:jc w:val="center"/>
        </w:trPr>
        <w:tc>
          <w:tcPr>
            <w:tcW w:w="1876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61104BCB" w14:textId="77777777" w:rsidR="00085E39" w:rsidRDefault="00000000"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lastRenderedPageBreak/>
              <w:t>村（居）委会</w:t>
            </w:r>
          </w:p>
          <w:p w14:paraId="4C181414" w14:textId="77777777" w:rsidR="00085E39" w:rsidRDefault="00000000"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或学校考核</w:t>
            </w:r>
          </w:p>
          <w:p w14:paraId="03A201F2" w14:textId="77777777" w:rsidR="00085E39" w:rsidRDefault="00000000"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意见</w:t>
            </w:r>
          </w:p>
        </w:tc>
        <w:tc>
          <w:tcPr>
            <w:tcW w:w="7124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7F69B3BF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34C608A8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34480A77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289DA715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2E7A216D" w14:textId="77777777" w:rsidR="00085E39" w:rsidRDefault="00000000">
            <w:pPr>
              <w:tabs>
                <w:tab w:val="left" w:pos="1555"/>
              </w:tabs>
              <w:spacing w:afterLines="50" w:after="120" w:line="380" w:lineRule="exact"/>
              <w:ind w:firstLineChars="1650" w:firstLine="3960"/>
              <w:rPr>
                <w:kern w:val="0"/>
                <w:sz w:val="24"/>
              </w:rPr>
            </w:pPr>
            <w:r>
              <w:rPr>
                <w:kern w:val="0"/>
                <w:sz w:val="24"/>
                <w:szCs w:val="22"/>
              </w:rPr>
              <w:t>（单位盖章）</w:t>
            </w:r>
          </w:p>
          <w:p w14:paraId="41944B11" w14:textId="77777777" w:rsidR="00085E39" w:rsidRDefault="00000000">
            <w:pPr>
              <w:tabs>
                <w:tab w:val="left" w:pos="1555"/>
              </w:tabs>
              <w:spacing w:line="380" w:lineRule="exact"/>
              <w:rPr>
                <w:kern w:val="0"/>
                <w:sz w:val="28"/>
              </w:rPr>
            </w:pPr>
            <w:r>
              <w:rPr>
                <w:kern w:val="0"/>
                <w:sz w:val="24"/>
                <w:szCs w:val="22"/>
              </w:rPr>
              <w:t>负责人签名：</w:t>
            </w:r>
            <w:r>
              <w:rPr>
                <w:kern w:val="0"/>
                <w:sz w:val="24"/>
                <w:szCs w:val="22"/>
              </w:rPr>
              <w:t xml:space="preserve">                      </w:t>
            </w:r>
            <w:r>
              <w:rPr>
                <w:kern w:val="0"/>
                <w:sz w:val="24"/>
              </w:rPr>
              <w:t>年</w:t>
            </w:r>
            <w:r>
              <w:rPr>
                <w:kern w:val="0"/>
                <w:sz w:val="24"/>
              </w:rPr>
              <w:t xml:space="preserve">    </w:t>
            </w:r>
            <w:r>
              <w:rPr>
                <w:kern w:val="0"/>
                <w:sz w:val="24"/>
              </w:rPr>
              <w:t>月</w:t>
            </w:r>
            <w:r>
              <w:rPr>
                <w:kern w:val="0"/>
                <w:sz w:val="24"/>
              </w:rPr>
              <w:t xml:space="preserve">    </w:t>
            </w:r>
            <w:r>
              <w:rPr>
                <w:kern w:val="0"/>
                <w:sz w:val="24"/>
              </w:rPr>
              <w:t>日</w:t>
            </w:r>
          </w:p>
        </w:tc>
      </w:tr>
      <w:tr w:rsidR="00085E39" w14:paraId="7A1B902D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5"/>
          <w:jc w:val="center"/>
        </w:trPr>
        <w:tc>
          <w:tcPr>
            <w:tcW w:w="1876" w:type="dxa"/>
            <w:gridSpan w:val="2"/>
            <w:tcBorders>
              <w:left w:val="single" w:sz="8" w:space="0" w:color="auto"/>
            </w:tcBorders>
            <w:vAlign w:val="center"/>
          </w:tcPr>
          <w:p w14:paraId="6D1E9A84" w14:textId="77777777" w:rsidR="00085E39" w:rsidRDefault="00000000"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户籍所在地或</w:t>
            </w:r>
          </w:p>
          <w:p w14:paraId="3A25235B" w14:textId="77777777" w:rsidR="00085E39" w:rsidRDefault="00000000"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常住地公安</w:t>
            </w:r>
          </w:p>
          <w:p w14:paraId="5994813E" w14:textId="77777777" w:rsidR="00085E39" w:rsidRDefault="00000000"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派出所政治</w:t>
            </w:r>
          </w:p>
          <w:p w14:paraId="7C657A54" w14:textId="77777777" w:rsidR="00085E39" w:rsidRDefault="00000000"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考核意见</w:t>
            </w:r>
          </w:p>
        </w:tc>
        <w:tc>
          <w:tcPr>
            <w:tcW w:w="7124" w:type="dxa"/>
            <w:gridSpan w:val="8"/>
            <w:tcBorders>
              <w:right w:val="single" w:sz="8" w:space="0" w:color="auto"/>
            </w:tcBorders>
          </w:tcPr>
          <w:p w14:paraId="5BD9EFD8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353F340E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77EA3A29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3ED91FCD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578357C8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5873DF66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7D30E000" w14:textId="77777777" w:rsidR="00085E39" w:rsidRDefault="00000000">
            <w:pPr>
              <w:tabs>
                <w:tab w:val="left" w:pos="1555"/>
              </w:tabs>
              <w:spacing w:afterLines="50" w:after="120" w:line="380" w:lineRule="exact"/>
              <w:ind w:firstLineChars="1650" w:firstLine="3960"/>
              <w:rPr>
                <w:kern w:val="0"/>
                <w:sz w:val="24"/>
              </w:rPr>
            </w:pPr>
            <w:r>
              <w:rPr>
                <w:kern w:val="0"/>
                <w:sz w:val="24"/>
                <w:szCs w:val="22"/>
              </w:rPr>
              <w:t>（单位盖章）</w:t>
            </w:r>
          </w:p>
          <w:p w14:paraId="0F3DC7B3" w14:textId="77777777" w:rsidR="00085E39" w:rsidRDefault="00000000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8"/>
              </w:rPr>
            </w:pPr>
            <w:r>
              <w:rPr>
                <w:kern w:val="0"/>
                <w:sz w:val="24"/>
                <w:szCs w:val="22"/>
              </w:rPr>
              <w:t>负责人签名：</w:t>
            </w:r>
            <w:r>
              <w:rPr>
                <w:kern w:val="0"/>
                <w:sz w:val="24"/>
                <w:szCs w:val="22"/>
              </w:rPr>
              <w:t xml:space="preserve">                      </w:t>
            </w:r>
            <w:r>
              <w:rPr>
                <w:kern w:val="0"/>
                <w:sz w:val="24"/>
              </w:rPr>
              <w:t>年</w:t>
            </w:r>
            <w:r>
              <w:rPr>
                <w:kern w:val="0"/>
                <w:sz w:val="24"/>
              </w:rPr>
              <w:t xml:space="preserve">    </w:t>
            </w:r>
            <w:r>
              <w:rPr>
                <w:kern w:val="0"/>
                <w:sz w:val="24"/>
              </w:rPr>
              <w:t>月</w:t>
            </w:r>
            <w:r>
              <w:rPr>
                <w:kern w:val="0"/>
                <w:sz w:val="24"/>
              </w:rPr>
              <w:t xml:space="preserve">    </w:t>
            </w:r>
            <w:r>
              <w:rPr>
                <w:kern w:val="0"/>
                <w:sz w:val="24"/>
              </w:rPr>
              <w:t>日</w:t>
            </w:r>
          </w:p>
        </w:tc>
      </w:tr>
      <w:tr w:rsidR="00085E39" w14:paraId="535EBA71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80"/>
          <w:jc w:val="center"/>
        </w:trPr>
        <w:tc>
          <w:tcPr>
            <w:tcW w:w="1876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B383C4A" w14:textId="77777777" w:rsidR="00085E39" w:rsidRDefault="00000000"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政府专职消防员</w:t>
            </w:r>
            <w:r>
              <w:rPr>
                <w:kern w:val="0"/>
                <w:sz w:val="24"/>
              </w:rPr>
              <w:t>招录工作</w:t>
            </w:r>
          </w:p>
          <w:p w14:paraId="3D2E8390" w14:textId="77777777" w:rsidR="00085E39" w:rsidRDefault="00000000"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办公室政治</w:t>
            </w:r>
          </w:p>
          <w:p w14:paraId="32E57D75" w14:textId="77777777" w:rsidR="00085E39" w:rsidRDefault="00000000"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考核结论意见</w:t>
            </w:r>
          </w:p>
        </w:tc>
        <w:tc>
          <w:tcPr>
            <w:tcW w:w="7124" w:type="dxa"/>
            <w:gridSpan w:val="8"/>
            <w:tcBorders>
              <w:bottom w:val="single" w:sz="8" w:space="0" w:color="auto"/>
              <w:right w:val="single" w:sz="8" w:space="0" w:color="auto"/>
            </w:tcBorders>
          </w:tcPr>
          <w:p w14:paraId="6DDB35FE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5AB1CA61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5618CC6A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1AD7E4E3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6D7AD1F5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08479ED6" w14:textId="77777777" w:rsidR="00085E39" w:rsidRDefault="00085E39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</w:p>
          <w:p w14:paraId="7F761F43" w14:textId="77777777" w:rsidR="00085E39" w:rsidRDefault="00000000">
            <w:pPr>
              <w:tabs>
                <w:tab w:val="left" w:pos="1555"/>
              </w:tabs>
              <w:spacing w:afterLines="50" w:after="120" w:line="380" w:lineRule="exact"/>
              <w:ind w:firstLineChars="1466" w:firstLine="3518"/>
              <w:rPr>
                <w:kern w:val="0"/>
                <w:sz w:val="24"/>
              </w:rPr>
            </w:pPr>
            <w:r>
              <w:rPr>
                <w:kern w:val="0"/>
                <w:sz w:val="24"/>
                <w:szCs w:val="22"/>
              </w:rPr>
              <w:t>（</w:t>
            </w:r>
            <w:r>
              <w:rPr>
                <w:kern w:val="0"/>
                <w:sz w:val="24"/>
              </w:rPr>
              <w:t>招录工作办公室</w:t>
            </w:r>
            <w:r>
              <w:rPr>
                <w:kern w:val="0"/>
                <w:sz w:val="24"/>
                <w:szCs w:val="22"/>
              </w:rPr>
              <w:t>盖章）</w:t>
            </w:r>
          </w:p>
          <w:p w14:paraId="37C2D5B8" w14:textId="77777777" w:rsidR="00085E39" w:rsidRDefault="00000000">
            <w:pPr>
              <w:tabs>
                <w:tab w:val="left" w:pos="1555"/>
              </w:tabs>
              <w:spacing w:afterLines="50" w:after="120" w:line="380" w:lineRule="exact"/>
              <w:rPr>
                <w:kern w:val="0"/>
                <w:sz w:val="24"/>
              </w:rPr>
            </w:pPr>
            <w:r>
              <w:rPr>
                <w:kern w:val="0"/>
                <w:sz w:val="24"/>
                <w:szCs w:val="22"/>
              </w:rPr>
              <w:t>负责人签名：</w:t>
            </w:r>
            <w:r>
              <w:rPr>
                <w:kern w:val="0"/>
                <w:sz w:val="24"/>
                <w:szCs w:val="22"/>
              </w:rPr>
              <w:t xml:space="preserve">                      </w:t>
            </w:r>
            <w:r>
              <w:rPr>
                <w:kern w:val="0"/>
                <w:sz w:val="24"/>
              </w:rPr>
              <w:t>年</w:t>
            </w:r>
            <w:r>
              <w:rPr>
                <w:kern w:val="0"/>
                <w:sz w:val="24"/>
              </w:rPr>
              <w:t xml:space="preserve">    </w:t>
            </w:r>
            <w:r>
              <w:rPr>
                <w:kern w:val="0"/>
                <w:sz w:val="24"/>
              </w:rPr>
              <w:t>月</w:t>
            </w:r>
            <w:r>
              <w:rPr>
                <w:kern w:val="0"/>
                <w:sz w:val="24"/>
              </w:rPr>
              <w:t xml:space="preserve">    </w:t>
            </w:r>
            <w:r>
              <w:rPr>
                <w:kern w:val="0"/>
                <w:sz w:val="24"/>
              </w:rPr>
              <w:t>日</w:t>
            </w:r>
          </w:p>
        </w:tc>
      </w:tr>
    </w:tbl>
    <w:p w14:paraId="654B5E07" w14:textId="77777777" w:rsidR="00085E39" w:rsidRDefault="00085E39">
      <w:pPr>
        <w:pStyle w:val="a3"/>
        <w:rPr>
          <w:rFonts w:hint="eastAsia"/>
        </w:rPr>
      </w:pPr>
    </w:p>
    <w:p w14:paraId="6E352BAB" w14:textId="77777777" w:rsidR="00085E39" w:rsidRDefault="00085E39">
      <w:pPr>
        <w:spacing w:line="600" w:lineRule="exact"/>
        <w:rPr>
          <w:rFonts w:eastAsia="方正黑体_GBK"/>
          <w:bCs/>
          <w:kern w:val="0"/>
          <w:sz w:val="32"/>
          <w:szCs w:val="32"/>
        </w:rPr>
      </w:pPr>
    </w:p>
    <w:p w14:paraId="287448BC" w14:textId="77777777" w:rsidR="00085E39" w:rsidRDefault="00000000">
      <w:pPr>
        <w:spacing w:line="600" w:lineRule="exact"/>
        <w:rPr>
          <w:rFonts w:eastAsia="方正黑体_GBK"/>
          <w:bCs/>
          <w:kern w:val="0"/>
          <w:sz w:val="32"/>
          <w:szCs w:val="32"/>
        </w:rPr>
      </w:pPr>
      <w:r>
        <w:rPr>
          <w:rFonts w:eastAsia="方正黑体_GBK"/>
          <w:bCs/>
          <w:kern w:val="0"/>
          <w:sz w:val="32"/>
          <w:szCs w:val="32"/>
        </w:rPr>
        <w:t>附件</w:t>
      </w:r>
      <w:r>
        <w:rPr>
          <w:rFonts w:eastAsia="方正黑体_GBK" w:hint="eastAsia"/>
          <w:bCs/>
          <w:kern w:val="0"/>
          <w:sz w:val="32"/>
          <w:szCs w:val="32"/>
        </w:rPr>
        <w:t>3</w:t>
      </w:r>
    </w:p>
    <w:p w14:paraId="54979266" w14:textId="77777777" w:rsidR="00085E39" w:rsidRDefault="00000000">
      <w:pPr>
        <w:spacing w:line="600" w:lineRule="exact"/>
        <w:jc w:val="center"/>
      </w:pPr>
      <w:r>
        <w:rPr>
          <w:rFonts w:ascii="方正小标宋_GBK" w:eastAsia="方正小标宋_GBK" w:hAnsi="方正小标宋_GBK" w:cs="方正小标宋_GBK" w:hint="eastAsia"/>
          <w:kern w:val="0"/>
          <w:sz w:val="44"/>
          <w:szCs w:val="44"/>
        </w:rPr>
        <w:t>体能测试项目及标准</w:t>
      </w:r>
    </w:p>
    <w:p w14:paraId="1B15ECCF" w14:textId="77777777" w:rsidR="00085E39" w:rsidRDefault="00085E39">
      <w:pPr>
        <w:pStyle w:val="a3"/>
        <w:rPr>
          <w:rFonts w:hint="eastAsia"/>
        </w:rPr>
      </w:pPr>
    </w:p>
    <w:tbl>
      <w:tblPr>
        <w:tblW w:w="982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1"/>
        <w:gridCol w:w="727"/>
        <w:gridCol w:w="9"/>
        <w:gridCol w:w="725"/>
        <w:gridCol w:w="12"/>
        <w:gridCol w:w="721"/>
        <w:gridCol w:w="16"/>
        <w:gridCol w:w="718"/>
        <w:gridCol w:w="19"/>
        <w:gridCol w:w="714"/>
        <w:gridCol w:w="23"/>
        <w:gridCol w:w="711"/>
        <w:gridCol w:w="25"/>
        <w:gridCol w:w="708"/>
        <w:gridCol w:w="29"/>
        <w:gridCol w:w="705"/>
        <w:gridCol w:w="32"/>
        <w:gridCol w:w="701"/>
        <w:gridCol w:w="36"/>
        <w:gridCol w:w="737"/>
        <w:gridCol w:w="748"/>
      </w:tblGrid>
      <w:tr w:rsidR="00085E39" w14:paraId="3675F930" w14:textId="77777777">
        <w:trPr>
          <w:trHeight w:val="1168"/>
          <w:jc w:val="center"/>
        </w:trPr>
        <w:tc>
          <w:tcPr>
            <w:tcW w:w="1711" w:type="dxa"/>
            <w:vMerge w:val="restart"/>
            <w:vAlign w:val="center"/>
          </w:tcPr>
          <w:p w14:paraId="216F3255" w14:textId="77777777" w:rsidR="00085E39" w:rsidRDefault="00000000">
            <w:pPr>
              <w:adjustRightInd w:val="0"/>
              <w:snapToGrid w:val="0"/>
              <w:jc w:val="center"/>
              <w:rPr>
                <w:rFonts w:eastAsia="黑体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t>项</w:t>
            </w:r>
            <w:r>
              <w:rPr>
                <w:rFonts w:eastAsia="方正黑体_GBK" w:cs="Times New Roman"/>
                <w:kern w:val="0"/>
                <w:sz w:val="24"/>
                <w:szCs w:val="24"/>
              </w:rPr>
              <w:t xml:space="preserve">    </w:t>
            </w:r>
            <w:r>
              <w:rPr>
                <w:rFonts w:eastAsia="方正黑体_GBK" w:cs="Times New Roman"/>
                <w:kern w:val="0"/>
                <w:sz w:val="24"/>
                <w:szCs w:val="24"/>
              </w:rPr>
              <w:t>目</w:t>
            </w:r>
          </w:p>
        </w:tc>
        <w:tc>
          <w:tcPr>
            <w:tcW w:w="7368" w:type="dxa"/>
            <w:gridSpan w:val="19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2408B3" w14:textId="77777777" w:rsidR="00085E39" w:rsidRDefault="00000000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8"/>
                <w:szCs w:val="28"/>
              </w:rPr>
              <w:t>体能测试成绩对应分值、测试办法</w:t>
            </w:r>
            <w:r>
              <w:rPr>
                <w:rFonts w:eastAsia="方正黑体_GBK" w:cs="Times New Roman" w:hint="eastAsia"/>
                <w:kern w:val="0"/>
                <w:sz w:val="28"/>
                <w:szCs w:val="28"/>
              </w:rPr>
              <w:t>（男性）</w:t>
            </w:r>
          </w:p>
        </w:tc>
        <w:tc>
          <w:tcPr>
            <w:tcW w:w="748" w:type="dxa"/>
            <w:vMerge w:val="restart"/>
            <w:tcBorders>
              <w:left w:val="single" w:sz="4" w:space="0" w:color="auto"/>
            </w:tcBorders>
            <w:vAlign w:val="center"/>
          </w:tcPr>
          <w:p w14:paraId="2FFDFA6B" w14:textId="77777777" w:rsidR="00085E39" w:rsidRDefault="00000000">
            <w:pPr>
              <w:widowControl/>
              <w:adjustRightInd w:val="0"/>
              <w:snapToGrid w:val="0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t>备注</w:t>
            </w:r>
          </w:p>
        </w:tc>
      </w:tr>
      <w:tr w:rsidR="00085E39" w14:paraId="31BC0640" w14:textId="77777777">
        <w:trPr>
          <w:trHeight w:val="786"/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vAlign w:val="center"/>
          </w:tcPr>
          <w:p w14:paraId="2FE15D0C" w14:textId="77777777" w:rsidR="00085E39" w:rsidRDefault="00085E39">
            <w:pPr>
              <w:adjustRightInd w:val="0"/>
              <w:snapToGrid w:val="0"/>
              <w:jc w:val="center"/>
              <w:rPr>
                <w:rFonts w:eastAsia="黑体" w:cs="Times New Roman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460B5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38312" w14:textId="77777777" w:rsidR="00085E39" w:rsidRDefault="00000000">
            <w:pPr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2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99F9F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3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C2286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4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7FC24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5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F7F82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6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73D07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7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1AC44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8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458F3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9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A5E06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spacing w:val="-10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10</w:t>
            </w:r>
            <w:r>
              <w:rPr>
                <w:rFonts w:eastAsia="方正仿宋_GBK" w:cs="Times New Roman"/>
                <w:spacing w:val="-10"/>
                <w:kern w:val="0"/>
                <w:sz w:val="24"/>
                <w:szCs w:val="24"/>
              </w:rPr>
              <w:t>分</w:t>
            </w:r>
          </w:p>
        </w:tc>
        <w:tc>
          <w:tcPr>
            <w:tcW w:w="748" w:type="dxa"/>
            <w:vMerge/>
            <w:tcBorders>
              <w:left w:val="single" w:sz="4" w:space="0" w:color="auto"/>
            </w:tcBorders>
            <w:vAlign w:val="center"/>
          </w:tcPr>
          <w:p w14:paraId="4DD4B1C5" w14:textId="77777777" w:rsidR="00085E39" w:rsidRDefault="00085E39">
            <w:pPr>
              <w:widowControl/>
              <w:rPr>
                <w:rFonts w:eastAsia="仿宋_GB2312" w:cs="Times New Roman"/>
                <w:sz w:val="24"/>
                <w:szCs w:val="24"/>
              </w:rPr>
            </w:pPr>
          </w:p>
        </w:tc>
      </w:tr>
      <w:tr w:rsidR="00085E39" w14:paraId="2EB4ABD0" w14:textId="77777777">
        <w:trPr>
          <w:trHeight w:val="731"/>
          <w:jc w:val="center"/>
        </w:trPr>
        <w:tc>
          <w:tcPr>
            <w:tcW w:w="1711" w:type="dxa"/>
            <w:vMerge w:val="restart"/>
            <w:vAlign w:val="center"/>
          </w:tcPr>
          <w:p w14:paraId="627616A6" w14:textId="77777777" w:rsidR="00085E39" w:rsidRDefault="00000000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eastAsia="方正黑体_GBK" w:cs="Times New Roman"/>
                <w:kern w:val="0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t>1000</w:t>
            </w:r>
            <w:r>
              <w:rPr>
                <w:rFonts w:eastAsia="方正黑体_GBK" w:cs="Times New Roman"/>
                <w:kern w:val="0"/>
                <w:sz w:val="24"/>
                <w:szCs w:val="24"/>
              </w:rPr>
              <w:t>米跑</w:t>
            </w:r>
          </w:p>
          <w:p w14:paraId="4383F34E" w14:textId="77777777" w:rsidR="00085E39" w:rsidRDefault="00000000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eastAsia="黑体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t>（分、秒）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9EA8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4</w:t>
            </w:r>
            <w:r>
              <w:rPr>
                <w:rFonts w:eastAsia="方正仿宋_GBK" w:cs="Times New Roman"/>
                <w:sz w:val="24"/>
                <w:szCs w:val="24"/>
              </w:rPr>
              <w:t>′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35</w:t>
            </w:r>
            <w:r>
              <w:rPr>
                <w:rFonts w:eastAsia="方正仿宋_GBK" w:cs="Times New Roman"/>
                <w:sz w:val="24"/>
                <w:szCs w:val="24"/>
              </w:rPr>
              <w:t>″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24E57" w14:textId="77777777" w:rsidR="00085E39" w:rsidRDefault="00000000">
            <w:pPr>
              <w:adjustRightInd w:val="0"/>
              <w:snapToGrid w:val="0"/>
              <w:spacing w:line="300" w:lineRule="exact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4</w:t>
            </w:r>
            <w:r>
              <w:rPr>
                <w:rFonts w:eastAsia="方正仿宋_GBK" w:cs="Times New Roman"/>
                <w:sz w:val="24"/>
                <w:szCs w:val="24"/>
              </w:rPr>
              <w:t>′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20</w:t>
            </w:r>
            <w:r>
              <w:rPr>
                <w:rFonts w:eastAsia="方正仿宋_GBK" w:cs="Times New Roman"/>
                <w:sz w:val="24"/>
                <w:szCs w:val="24"/>
              </w:rPr>
              <w:t>″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8B11" w14:textId="77777777" w:rsidR="00085E39" w:rsidRDefault="00000000">
            <w:pPr>
              <w:adjustRightInd w:val="0"/>
              <w:snapToGrid w:val="0"/>
              <w:spacing w:line="300" w:lineRule="exact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4</w:t>
            </w:r>
            <w:r>
              <w:rPr>
                <w:rFonts w:eastAsia="方正仿宋_GBK" w:cs="Times New Roman"/>
                <w:sz w:val="24"/>
                <w:szCs w:val="24"/>
              </w:rPr>
              <w:t>′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15</w:t>
            </w:r>
            <w:r>
              <w:rPr>
                <w:rFonts w:eastAsia="方正仿宋_GBK" w:cs="Times New Roman"/>
                <w:sz w:val="24"/>
                <w:szCs w:val="24"/>
              </w:rPr>
              <w:t>″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19041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4</w:t>
            </w:r>
            <w:r>
              <w:rPr>
                <w:rFonts w:eastAsia="方正仿宋_GBK" w:cs="Times New Roman"/>
                <w:sz w:val="24"/>
                <w:szCs w:val="24"/>
              </w:rPr>
              <w:t>′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10</w:t>
            </w:r>
            <w:r>
              <w:rPr>
                <w:rFonts w:eastAsia="方正仿宋_GBK" w:cs="Times New Roman"/>
                <w:sz w:val="24"/>
                <w:szCs w:val="24"/>
              </w:rPr>
              <w:t>″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BF2BD" w14:textId="77777777" w:rsidR="00085E39" w:rsidRDefault="00000000">
            <w:pPr>
              <w:adjustRightInd w:val="0"/>
              <w:snapToGrid w:val="0"/>
              <w:spacing w:line="300" w:lineRule="exact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4</w:t>
            </w:r>
            <w:r>
              <w:rPr>
                <w:rFonts w:eastAsia="方正仿宋_GBK" w:cs="Times New Roman"/>
                <w:sz w:val="24"/>
                <w:szCs w:val="24"/>
              </w:rPr>
              <w:t>′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05</w:t>
            </w:r>
            <w:r>
              <w:rPr>
                <w:rFonts w:eastAsia="方正仿宋_GBK" w:cs="Times New Roman"/>
                <w:sz w:val="24"/>
                <w:szCs w:val="24"/>
              </w:rPr>
              <w:t>″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2C546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4</w:t>
            </w:r>
            <w:r>
              <w:rPr>
                <w:rFonts w:eastAsia="方正仿宋_GBK" w:cs="Times New Roman"/>
                <w:sz w:val="24"/>
                <w:szCs w:val="24"/>
              </w:rPr>
              <w:t>′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00</w:t>
            </w:r>
            <w:r>
              <w:rPr>
                <w:rFonts w:eastAsia="方正仿宋_GBK" w:cs="Times New Roman"/>
                <w:sz w:val="24"/>
                <w:szCs w:val="24"/>
              </w:rPr>
              <w:t>″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B53EE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3</w:t>
            </w:r>
            <w:r>
              <w:rPr>
                <w:rFonts w:eastAsia="方正仿宋_GBK" w:cs="Times New Roman"/>
                <w:sz w:val="24"/>
                <w:szCs w:val="24"/>
              </w:rPr>
              <w:t>′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55</w:t>
            </w:r>
            <w:r>
              <w:rPr>
                <w:rFonts w:eastAsia="方正仿宋_GBK" w:cs="Times New Roman"/>
                <w:sz w:val="24"/>
                <w:szCs w:val="24"/>
              </w:rPr>
              <w:t>″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E88C0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3</w:t>
            </w:r>
            <w:r>
              <w:rPr>
                <w:rFonts w:eastAsia="方正仿宋_GBK" w:cs="Times New Roman"/>
                <w:sz w:val="24"/>
                <w:szCs w:val="24"/>
              </w:rPr>
              <w:t>′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50</w:t>
            </w:r>
            <w:r>
              <w:rPr>
                <w:rFonts w:eastAsia="方正仿宋_GBK" w:cs="Times New Roman"/>
                <w:sz w:val="24"/>
                <w:szCs w:val="24"/>
              </w:rPr>
              <w:t>″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8DEA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3</w:t>
            </w:r>
            <w:r>
              <w:rPr>
                <w:rFonts w:eastAsia="方正仿宋_GBK" w:cs="Times New Roman"/>
                <w:sz w:val="24"/>
                <w:szCs w:val="24"/>
              </w:rPr>
              <w:t>′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45</w:t>
            </w:r>
            <w:r>
              <w:rPr>
                <w:rFonts w:eastAsia="方正仿宋_GBK" w:cs="Times New Roman"/>
                <w:sz w:val="24"/>
                <w:szCs w:val="24"/>
              </w:rPr>
              <w:t>″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6C203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3</w:t>
            </w:r>
            <w:r>
              <w:rPr>
                <w:rFonts w:eastAsia="方正仿宋_GBK" w:cs="Times New Roman"/>
                <w:sz w:val="24"/>
                <w:szCs w:val="24"/>
              </w:rPr>
              <w:t>′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40</w:t>
            </w:r>
            <w:r>
              <w:rPr>
                <w:rFonts w:eastAsia="方正仿宋_GBK" w:cs="Times New Roman"/>
                <w:sz w:val="24"/>
                <w:szCs w:val="24"/>
              </w:rPr>
              <w:t>″</w:t>
            </w:r>
          </w:p>
        </w:tc>
        <w:tc>
          <w:tcPr>
            <w:tcW w:w="748" w:type="dxa"/>
            <w:vMerge w:val="restart"/>
            <w:tcBorders>
              <w:left w:val="single" w:sz="4" w:space="0" w:color="auto"/>
            </w:tcBorders>
            <w:vAlign w:val="center"/>
          </w:tcPr>
          <w:p w14:paraId="50728970" w14:textId="77777777" w:rsidR="00085E39" w:rsidRDefault="00000000">
            <w:pPr>
              <w:widowControl/>
              <w:adjustRightInd w:val="0"/>
              <w:snapToGrid w:val="0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必考项目</w:t>
            </w:r>
          </w:p>
        </w:tc>
      </w:tr>
      <w:tr w:rsidR="00085E39" w14:paraId="2EE95360" w14:textId="77777777">
        <w:trPr>
          <w:trHeight w:val="2396"/>
          <w:jc w:val="center"/>
        </w:trPr>
        <w:tc>
          <w:tcPr>
            <w:tcW w:w="1711" w:type="dxa"/>
            <w:vMerge/>
            <w:vAlign w:val="center"/>
          </w:tcPr>
          <w:p w14:paraId="370F2E7C" w14:textId="77777777" w:rsidR="00085E39" w:rsidRDefault="00085E39">
            <w:pPr>
              <w:adjustRightInd w:val="0"/>
              <w:snapToGrid w:val="0"/>
              <w:jc w:val="center"/>
              <w:rPr>
                <w:rFonts w:eastAsia="黑体" w:cs="Times New Roman"/>
                <w:sz w:val="24"/>
                <w:szCs w:val="24"/>
              </w:rPr>
            </w:pPr>
          </w:p>
        </w:tc>
        <w:tc>
          <w:tcPr>
            <w:tcW w:w="7368" w:type="dxa"/>
            <w:gridSpan w:val="1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7ABE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1.</w:t>
            </w:r>
            <w:r>
              <w:rPr>
                <w:rFonts w:eastAsia="方正仿宋_GBK" w:cs="Times New Roman"/>
                <w:sz w:val="24"/>
                <w:szCs w:val="24"/>
              </w:rPr>
              <w:t>分组考核。</w:t>
            </w:r>
          </w:p>
          <w:p w14:paraId="106D9A40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2.</w:t>
            </w:r>
            <w:r>
              <w:rPr>
                <w:rFonts w:eastAsia="方正仿宋_GBK" w:cs="Times New Roman"/>
                <w:sz w:val="24"/>
                <w:szCs w:val="24"/>
              </w:rPr>
              <w:t>在跑道或平地上标出起点线，考生从起点线处听到起跑口令后起跑，完成</w:t>
            </w:r>
            <w:r>
              <w:rPr>
                <w:rFonts w:eastAsia="方正仿宋_GBK" w:cs="Times New Roman"/>
                <w:sz w:val="24"/>
                <w:szCs w:val="24"/>
              </w:rPr>
              <w:t>1000</w:t>
            </w:r>
            <w:r>
              <w:rPr>
                <w:rFonts w:eastAsia="方正仿宋_GBK" w:cs="Times New Roman"/>
                <w:sz w:val="24"/>
                <w:szCs w:val="24"/>
              </w:rPr>
              <w:t>米距离到达终点线，记录时间。</w:t>
            </w:r>
          </w:p>
          <w:p w14:paraId="1BB616DC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3.</w:t>
            </w:r>
            <w:r>
              <w:rPr>
                <w:rFonts w:eastAsia="方正仿宋_GBK" w:cs="Times New Roman"/>
                <w:sz w:val="24"/>
                <w:szCs w:val="24"/>
              </w:rPr>
              <w:t>考核以完成时间计算成绩。</w:t>
            </w:r>
          </w:p>
          <w:p w14:paraId="5159F0F3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4.</w:t>
            </w:r>
            <w:r>
              <w:rPr>
                <w:rFonts w:eastAsia="方正仿宋_GBK" w:cs="Times New Roman"/>
                <w:sz w:val="24"/>
                <w:szCs w:val="24"/>
              </w:rPr>
              <w:t>得分超出</w:t>
            </w:r>
            <w:r>
              <w:rPr>
                <w:rFonts w:eastAsia="方正仿宋_GBK" w:cs="Times New Roman"/>
                <w:sz w:val="24"/>
                <w:szCs w:val="24"/>
              </w:rPr>
              <w:t>10</w:t>
            </w:r>
            <w:r>
              <w:rPr>
                <w:rFonts w:eastAsia="方正仿宋_GBK" w:cs="Times New Roman"/>
                <w:sz w:val="24"/>
                <w:szCs w:val="24"/>
              </w:rPr>
              <w:t>分的，每递减</w:t>
            </w:r>
            <w:r>
              <w:rPr>
                <w:rFonts w:eastAsia="方正仿宋_GBK" w:cs="Times New Roman"/>
                <w:sz w:val="24"/>
                <w:szCs w:val="24"/>
              </w:rPr>
              <w:t>5</w:t>
            </w:r>
            <w:r>
              <w:rPr>
                <w:rFonts w:eastAsia="方正仿宋_GBK" w:cs="Times New Roman"/>
                <w:sz w:val="24"/>
                <w:szCs w:val="24"/>
              </w:rPr>
              <w:t>秒增加</w:t>
            </w:r>
            <w:r>
              <w:rPr>
                <w:rFonts w:eastAsia="方正仿宋_GBK" w:cs="Times New Roman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sz w:val="24"/>
                <w:szCs w:val="24"/>
              </w:rPr>
              <w:t>分，最高</w:t>
            </w:r>
            <w:r>
              <w:rPr>
                <w:rFonts w:eastAsia="方正仿宋_GBK" w:cs="Times New Roman"/>
                <w:sz w:val="24"/>
                <w:szCs w:val="24"/>
              </w:rPr>
              <w:t>15</w:t>
            </w:r>
            <w:r>
              <w:rPr>
                <w:rFonts w:eastAsia="方正仿宋_GBK" w:cs="Times New Roman"/>
                <w:sz w:val="24"/>
                <w:szCs w:val="24"/>
              </w:rPr>
              <w:t>分。</w:t>
            </w:r>
          </w:p>
          <w:p w14:paraId="0EA88E9B" w14:textId="77777777" w:rsidR="00085E39" w:rsidRDefault="00000000">
            <w:pPr>
              <w:widowControl/>
              <w:adjustRightInd w:val="0"/>
              <w:snapToGrid w:val="0"/>
              <w:spacing w:line="280" w:lineRule="exact"/>
              <w:ind w:firstLineChars="200" w:firstLine="480"/>
              <w:rPr>
                <w:rFonts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5.</w:t>
            </w:r>
            <w:r>
              <w:rPr>
                <w:rFonts w:eastAsia="方正仿宋_GBK" w:cs="Times New Roman"/>
                <w:sz w:val="24"/>
                <w:szCs w:val="24"/>
              </w:rPr>
              <w:t>海拔</w:t>
            </w:r>
            <w:r>
              <w:rPr>
                <w:rFonts w:eastAsia="方正仿宋_GBK" w:cs="Times New Roman"/>
                <w:sz w:val="24"/>
                <w:szCs w:val="24"/>
              </w:rPr>
              <w:t>2100-3000</w:t>
            </w:r>
            <w:r>
              <w:rPr>
                <w:rFonts w:eastAsia="方正仿宋_GBK" w:cs="Times New Roman"/>
                <w:sz w:val="24"/>
                <w:szCs w:val="24"/>
              </w:rPr>
              <w:t>米，每增加</w:t>
            </w:r>
            <w:r>
              <w:rPr>
                <w:rFonts w:eastAsia="方正仿宋_GBK" w:cs="Times New Roman"/>
                <w:sz w:val="24"/>
                <w:szCs w:val="24"/>
              </w:rPr>
              <w:t>100</w:t>
            </w:r>
            <w:r>
              <w:rPr>
                <w:rFonts w:eastAsia="方正仿宋_GBK" w:cs="Times New Roman"/>
                <w:sz w:val="24"/>
                <w:szCs w:val="24"/>
              </w:rPr>
              <w:t>米高度标准递增</w:t>
            </w:r>
            <w:r>
              <w:rPr>
                <w:rFonts w:eastAsia="方正仿宋_GBK" w:cs="Times New Roman"/>
                <w:sz w:val="24"/>
                <w:szCs w:val="24"/>
              </w:rPr>
              <w:t>3</w:t>
            </w:r>
            <w:r>
              <w:rPr>
                <w:rFonts w:eastAsia="方正仿宋_GBK" w:cs="Times New Roman"/>
                <w:sz w:val="24"/>
                <w:szCs w:val="24"/>
              </w:rPr>
              <w:t>秒，</w:t>
            </w:r>
            <w:r>
              <w:rPr>
                <w:rFonts w:eastAsia="方正仿宋_GBK" w:cs="Times New Roman"/>
                <w:sz w:val="24"/>
                <w:szCs w:val="24"/>
              </w:rPr>
              <w:t>3100-4000</w:t>
            </w:r>
            <w:r>
              <w:rPr>
                <w:rFonts w:eastAsia="方正仿宋_GBK" w:cs="Times New Roman"/>
                <w:sz w:val="24"/>
                <w:szCs w:val="24"/>
              </w:rPr>
              <w:t>米，每增加</w:t>
            </w:r>
            <w:r>
              <w:rPr>
                <w:rFonts w:eastAsia="方正仿宋_GBK" w:cs="Times New Roman"/>
                <w:sz w:val="24"/>
                <w:szCs w:val="24"/>
              </w:rPr>
              <w:t>100</w:t>
            </w:r>
            <w:r>
              <w:rPr>
                <w:rFonts w:eastAsia="方正仿宋_GBK" w:cs="Times New Roman"/>
                <w:sz w:val="24"/>
                <w:szCs w:val="24"/>
              </w:rPr>
              <w:t>米高度标准递增</w:t>
            </w:r>
            <w:r>
              <w:rPr>
                <w:rFonts w:eastAsia="方正仿宋_GBK" w:cs="Times New Roman"/>
                <w:sz w:val="24"/>
                <w:szCs w:val="24"/>
              </w:rPr>
              <w:t>4</w:t>
            </w:r>
            <w:r>
              <w:rPr>
                <w:rFonts w:eastAsia="方正仿宋_GBK" w:cs="Times New Roman"/>
                <w:sz w:val="24"/>
                <w:szCs w:val="24"/>
              </w:rPr>
              <w:t>秒。</w:t>
            </w:r>
          </w:p>
        </w:tc>
        <w:tc>
          <w:tcPr>
            <w:tcW w:w="748" w:type="dxa"/>
            <w:vMerge/>
            <w:tcBorders>
              <w:left w:val="single" w:sz="4" w:space="0" w:color="auto"/>
              <w:bottom w:val="single" w:sz="8" w:space="0" w:color="000000"/>
            </w:tcBorders>
            <w:vAlign w:val="center"/>
          </w:tcPr>
          <w:p w14:paraId="2C532C8B" w14:textId="77777777" w:rsidR="00085E39" w:rsidRDefault="00085E39">
            <w:pPr>
              <w:widowControl/>
              <w:adjustRightInd w:val="0"/>
              <w:snapToGrid w:val="0"/>
              <w:rPr>
                <w:rFonts w:eastAsia="仿宋_GB2312" w:cs="Times New Roman"/>
                <w:sz w:val="24"/>
                <w:szCs w:val="24"/>
              </w:rPr>
            </w:pPr>
          </w:p>
        </w:tc>
      </w:tr>
      <w:tr w:rsidR="00085E39" w14:paraId="38E8A920" w14:textId="77777777">
        <w:trPr>
          <w:trHeight w:val="692"/>
          <w:jc w:val="center"/>
        </w:trPr>
        <w:tc>
          <w:tcPr>
            <w:tcW w:w="1711" w:type="dxa"/>
            <w:vMerge w:val="restart"/>
            <w:vAlign w:val="center"/>
          </w:tcPr>
          <w:p w14:paraId="58CF0338" w14:textId="77777777" w:rsidR="00085E39" w:rsidRDefault="00000000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eastAsia="方正黑体_GBK" w:cs="Times New Roman"/>
                <w:kern w:val="0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t>原地跳高</w:t>
            </w:r>
          </w:p>
          <w:p w14:paraId="34946013" w14:textId="77777777" w:rsidR="00085E39" w:rsidRDefault="00000000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t>（厘米）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031F896" w14:textId="77777777" w:rsidR="00085E39" w:rsidRDefault="00000000">
            <w:pPr>
              <w:widowControl/>
              <w:adjustRightInd w:val="0"/>
              <w:snapToGrid w:val="0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98A3D8" w14:textId="77777777" w:rsidR="00085E39" w:rsidRDefault="00000000">
            <w:pPr>
              <w:widowControl/>
              <w:adjustRightInd w:val="0"/>
              <w:snapToGrid w:val="0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47</w:t>
            </w:r>
          </w:p>
        </w:tc>
        <w:tc>
          <w:tcPr>
            <w:tcW w:w="73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30EAF1" w14:textId="77777777" w:rsidR="00085E39" w:rsidRDefault="00000000">
            <w:pPr>
              <w:widowControl/>
              <w:adjustRightInd w:val="0"/>
              <w:snapToGrid w:val="0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73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2A1AF2" w14:textId="77777777" w:rsidR="00085E39" w:rsidRDefault="00000000">
            <w:pPr>
              <w:widowControl/>
              <w:adjustRightInd w:val="0"/>
              <w:snapToGrid w:val="0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53</w:t>
            </w:r>
          </w:p>
        </w:tc>
        <w:tc>
          <w:tcPr>
            <w:tcW w:w="73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17F29E" w14:textId="77777777" w:rsidR="00085E39" w:rsidRDefault="00000000">
            <w:pPr>
              <w:widowControl/>
              <w:adjustRightInd w:val="0"/>
              <w:snapToGrid w:val="0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7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D6EB9A" w14:textId="77777777" w:rsidR="00085E39" w:rsidRDefault="00000000">
            <w:pPr>
              <w:widowControl/>
              <w:adjustRightInd w:val="0"/>
              <w:snapToGrid w:val="0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57</w:t>
            </w:r>
          </w:p>
        </w:tc>
        <w:tc>
          <w:tcPr>
            <w:tcW w:w="73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B507D3" w14:textId="77777777" w:rsidR="00085E39" w:rsidRDefault="00000000">
            <w:pPr>
              <w:widowControl/>
              <w:adjustRightInd w:val="0"/>
              <w:snapToGrid w:val="0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60</w:t>
            </w:r>
          </w:p>
        </w:tc>
        <w:tc>
          <w:tcPr>
            <w:tcW w:w="73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BAC63D" w14:textId="77777777" w:rsidR="00085E39" w:rsidRDefault="00000000">
            <w:pPr>
              <w:widowControl/>
              <w:adjustRightInd w:val="0"/>
              <w:snapToGrid w:val="0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63</w:t>
            </w:r>
          </w:p>
        </w:tc>
        <w:tc>
          <w:tcPr>
            <w:tcW w:w="73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33A019" w14:textId="77777777" w:rsidR="00085E39" w:rsidRDefault="00000000">
            <w:pPr>
              <w:widowControl/>
              <w:adjustRightInd w:val="0"/>
              <w:snapToGrid w:val="0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65</w:t>
            </w:r>
          </w:p>
        </w:tc>
        <w:tc>
          <w:tcPr>
            <w:tcW w:w="737" w:type="dxa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14:paraId="1844D8D7" w14:textId="77777777" w:rsidR="00085E39" w:rsidRDefault="00000000">
            <w:pPr>
              <w:widowControl/>
              <w:adjustRightInd w:val="0"/>
              <w:snapToGrid w:val="0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67</w:t>
            </w:r>
          </w:p>
        </w:tc>
        <w:tc>
          <w:tcPr>
            <w:tcW w:w="7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1F3FDD" w14:textId="77777777" w:rsidR="00085E39" w:rsidRDefault="00000000">
            <w:pPr>
              <w:widowControl/>
              <w:adjustRightInd w:val="0"/>
              <w:snapToGrid w:val="0"/>
              <w:rPr>
                <w:rFonts w:eastAsia="方正小标宋简体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两项任选一项</w:t>
            </w:r>
          </w:p>
        </w:tc>
      </w:tr>
      <w:tr w:rsidR="00085E39" w14:paraId="7BF19456" w14:textId="77777777">
        <w:trPr>
          <w:trHeight w:val="2270"/>
          <w:jc w:val="center"/>
        </w:trPr>
        <w:tc>
          <w:tcPr>
            <w:tcW w:w="1711" w:type="dxa"/>
            <w:vMerge/>
            <w:vAlign w:val="center"/>
          </w:tcPr>
          <w:p w14:paraId="49B404E0" w14:textId="77777777" w:rsidR="00085E39" w:rsidRDefault="00085E39">
            <w:pPr>
              <w:widowControl/>
              <w:adjustRightInd w:val="0"/>
              <w:snapToGrid w:val="0"/>
              <w:jc w:val="center"/>
              <w:rPr>
                <w:rFonts w:eastAsia="黑体" w:cs="Times New Roman"/>
                <w:sz w:val="24"/>
                <w:szCs w:val="24"/>
              </w:rPr>
            </w:pPr>
          </w:p>
        </w:tc>
        <w:tc>
          <w:tcPr>
            <w:tcW w:w="7368" w:type="dxa"/>
            <w:gridSpan w:val="19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14:paraId="1DAEE69E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1.</w:t>
            </w:r>
            <w:r>
              <w:rPr>
                <w:rFonts w:eastAsia="方正仿宋_GBK" w:cs="Times New Roman"/>
                <w:sz w:val="24"/>
                <w:szCs w:val="24"/>
              </w:rPr>
              <w:t>单个或分组考核。</w:t>
            </w:r>
          </w:p>
          <w:p w14:paraId="732190FD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2.</w:t>
            </w:r>
            <w:r>
              <w:rPr>
                <w:rFonts w:eastAsia="方正仿宋_GBK" w:cs="Times New Roman"/>
                <w:sz w:val="24"/>
                <w:szCs w:val="24"/>
              </w:rPr>
              <w:t>考生双脚站立靠墙，单手伸直标记中指最高</w:t>
            </w:r>
            <w:proofErr w:type="gramStart"/>
            <w:r>
              <w:rPr>
                <w:rFonts w:eastAsia="方正仿宋_GBK" w:cs="Times New Roman"/>
                <w:sz w:val="24"/>
                <w:szCs w:val="24"/>
              </w:rPr>
              <w:t>触墙点</w:t>
            </w:r>
            <w:proofErr w:type="gramEnd"/>
            <w:r>
              <w:rPr>
                <w:rFonts w:eastAsia="方正仿宋_GBK" w:cs="Times New Roman"/>
                <w:sz w:val="24"/>
                <w:szCs w:val="24"/>
              </w:rPr>
              <w:t>（示指高度），双脚立定垂直跳起，以单手指尖触墙，测量示指高度与</w:t>
            </w:r>
            <w:proofErr w:type="gramStart"/>
            <w:r>
              <w:rPr>
                <w:rFonts w:eastAsia="方正仿宋_GBK" w:cs="Times New Roman"/>
                <w:sz w:val="24"/>
                <w:szCs w:val="24"/>
              </w:rPr>
              <w:t>跳起触墙高度</w:t>
            </w:r>
            <w:proofErr w:type="gramEnd"/>
            <w:r>
              <w:rPr>
                <w:rFonts w:eastAsia="方正仿宋_GBK" w:cs="Times New Roman"/>
                <w:sz w:val="24"/>
                <w:szCs w:val="24"/>
              </w:rPr>
              <w:t>之间的距离。两次测试，记录成绩较好的</w:t>
            </w:r>
            <w:r>
              <w:rPr>
                <w:rFonts w:eastAsia="方正仿宋_GBK" w:cs="Times New Roman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sz w:val="24"/>
                <w:szCs w:val="24"/>
              </w:rPr>
              <w:t>次。</w:t>
            </w:r>
          </w:p>
          <w:p w14:paraId="3B1F59CE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3.</w:t>
            </w:r>
            <w:r>
              <w:rPr>
                <w:rFonts w:eastAsia="方正仿宋_GBK" w:cs="Times New Roman"/>
                <w:sz w:val="24"/>
                <w:szCs w:val="24"/>
              </w:rPr>
              <w:t>考核以完成跳起高度计算成绩。</w:t>
            </w:r>
          </w:p>
          <w:p w14:paraId="541D7B5B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4.</w:t>
            </w:r>
            <w:r>
              <w:rPr>
                <w:rFonts w:eastAsia="方正仿宋_GBK" w:cs="Times New Roman"/>
                <w:sz w:val="24"/>
                <w:szCs w:val="24"/>
              </w:rPr>
              <w:t>得分超出</w:t>
            </w:r>
            <w:r>
              <w:rPr>
                <w:rFonts w:eastAsia="方正仿宋_GBK" w:cs="Times New Roman"/>
                <w:sz w:val="24"/>
                <w:szCs w:val="24"/>
              </w:rPr>
              <w:t>10</w:t>
            </w:r>
            <w:r>
              <w:rPr>
                <w:rFonts w:eastAsia="方正仿宋_GBK" w:cs="Times New Roman"/>
                <w:sz w:val="24"/>
                <w:szCs w:val="24"/>
              </w:rPr>
              <w:t>分的，每递增</w:t>
            </w:r>
            <w:r>
              <w:rPr>
                <w:rFonts w:eastAsia="方正仿宋_GBK" w:cs="Times New Roman"/>
                <w:sz w:val="24"/>
                <w:szCs w:val="24"/>
              </w:rPr>
              <w:t>3</w:t>
            </w:r>
            <w:r>
              <w:rPr>
                <w:rFonts w:eastAsia="方正仿宋_GBK" w:cs="Times New Roman"/>
                <w:sz w:val="24"/>
                <w:szCs w:val="24"/>
              </w:rPr>
              <w:t>厘米增加</w:t>
            </w:r>
            <w:r>
              <w:rPr>
                <w:rFonts w:eastAsia="方正仿宋_GBK" w:cs="Times New Roman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sz w:val="24"/>
                <w:szCs w:val="24"/>
              </w:rPr>
              <w:t>分，最高</w:t>
            </w:r>
            <w:r>
              <w:rPr>
                <w:rFonts w:eastAsia="方正仿宋_GBK" w:cs="Times New Roman"/>
                <w:sz w:val="24"/>
                <w:szCs w:val="24"/>
              </w:rPr>
              <w:t>15</w:t>
            </w:r>
            <w:r>
              <w:rPr>
                <w:rFonts w:eastAsia="方正仿宋_GBK" w:cs="Times New Roman"/>
                <w:sz w:val="24"/>
                <w:szCs w:val="24"/>
              </w:rPr>
              <w:t>分。</w:t>
            </w:r>
          </w:p>
        </w:tc>
        <w:tc>
          <w:tcPr>
            <w:tcW w:w="748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420C112" w14:textId="77777777" w:rsidR="00085E39" w:rsidRDefault="00085E39">
            <w:pPr>
              <w:widowControl/>
              <w:adjustRightInd w:val="0"/>
              <w:snapToGrid w:val="0"/>
              <w:rPr>
                <w:rFonts w:cs="Times New Roman"/>
                <w:kern w:val="0"/>
                <w:sz w:val="24"/>
                <w:szCs w:val="24"/>
              </w:rPr>
            </w:pPr>
          </w:p>
        </w:tc>
      </w:tr>
      <w:tr w:rsidR="00085E39" w14:paraId="501820D2" w14:textId="77777777">
        <w:trPr>
          <w:trHeight w:val="725"/>
          <w:jc w:val="center"/>
        </w:trPr>
        <w:tc>
          <w:tcPr>
            <w:tcW w:w="1711" w:type="dxa"/>
            <w:vMerge w:val="restart"/>
            <w:vAlign w:val="center"/>
          </w:tcPr>
          <w:p w14:paraId="08B1056E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黑体_GBK" w:cs="Times New Roman"/>
                <w:kern w:val="0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t>立定跳远</w:t>
            </w:r>
          </w:p>
          <w:p w14:paraId="18ABB20D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黑体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t>（米）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48217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2.01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ACE67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2.13</w:t>
            </w:r>
          </w:p>
        </w:tc>
        <w:tc>
          <w:tcPr>
            <w:tcW w:w="7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52794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2.18</w:t>
            </w:r>
          </w:p>
        </w:tc>
        <w:tc>
          <w:tcPr>
            <w:tcW w:w="7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F03AD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2.23</w:t>
            </w:r>
          </w:p>
        </w:tc>
        <w:tc>
          <w:tcPr>
            <w:tcW w:w="7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1014" w14:textId="77777777" w:rsidR="00085E39" w:rsidRDefault="00000000">
            <w:pPr>
              <w:adjustRightInd w:val="0"/>
              <w:snapToGrid w:val="0"/>
              <w:spacing w:line="300" w:lineRule="exact"/>
              <w:ind w:leftChars="-77" w:left="23" w:rightChars="-54" w:right="-113" w:hangingChars="77" w:hanging="185"/>
              <w:jc w:val="center"/>
              <w:textAlignment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2.28</w:t>
            </w:r>
          </w:p>
        </w:tc>
        <w:tc>
          <w:tcPr>
            <w:tcW w:w="7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8670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2.33</w:t>
            </w:r>
          </w:p>
        </w:tc>
        <w:tc>
          <w:tcPr>
            <w:tcW w:w="7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3961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2.38</w:t>
            </w:r>
          </w:p>
        </w:tc>
        <w:tc>
          <w:tcPr>
            <w:tcW w:w="7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8A01D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2.43</w:t>
            </w:r>
          </w:p>
        </w:tc>
        <w:tc>
          <w:tcPr>
            <w:tcW w:w="7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A8D59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2.48</w:t>
            </w:r>
          </w:p>
        </w:tc>
        <w:tc>
          <w:tcPr>
            <w:tcW w:w="737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4CF377D6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2.53</w:t>
            </w:r>
          </w:p>
        </w:tc>
        <w:tc>
          <w:tcPr>
            <w:tcW w:w="74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928E02F" w14:textId="77777777" w:rsidR="00085E39" w:rsidRDefault="00085E39">
            <w:pPr>
              <w:widowControl/>
              <w:adjustRightInd w:val="0"/>
              <w:snapToGrid w:val="0"/>
              <w:rPr>
                <w:rFonts w:cs="Times New Roman"/>
                <w:kern w:val="0"/>
                <w:sz w:val="24"/>
                <w:szCs w:val="24"/>
              </w:rPr>
            </w:pPr>
          </w:p>
        </w:tc>
      </w:tr>
      <w:tr w:rsidR="00085E39" w14:paraId="6CA98ABB" w14:textId="77777777">
        <w:trPr>
          <w:trHeight w:val="2537"/>
          <w:jc w:val="center"/>
        </w:trPr>
        <w:tc>
          <w:tcPr>
            <w:tcW w:w="1711" w:type="dxa"/>
            <w:vMerge/>
            <w:vAlign w:val="center"/>
          </w:tcPr>
          <w:p w14:paraId="590E9965" w14:textId="77777777" w:rsidR="00085E39" w:rsidRDefault="00085E39">
            <w:pPr>
              <w:adjustRightInd w:val="0"/>
              <w:snapToGrid w:val="0"/>
              <w:rPr>
                <w:rFonts w:eastAsia="黑体" w:cs="Times New Roman"/>
                <w:sz w:val="24"/>
                <w:szCs w:val="24"/>
              </w:rPr>
            </w:pPr>
          </w:p>
        </w:tc>
        <w:tc>
          <w:tcPr>
            <w:tcW w:w="7368" w:type="dxa"/>
            <w:gridSpan w:val="19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1F01492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1.</w:t>
            </w:r>
            <w:r>
              <w:rPr>
                <w:rFonts w:eastAsia="方正仿宋_GBK" w:cs="Times New Roman"/>
                <w:sz w:val="24"/>
                <w:szCs w:val="24"/>
              </w:rPr>
              <w:t>单个或分组考核。</w:t>
            </w:r>
          </w:p>
          <w:p w14:paraId="62D32C56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2.</w:t>
            </w:r>
            <w:r>
              <w:rPr>
                <w:rFonts w:eastAsia="方正仿宋_GBK" w:cs="Times New Roman"/>
                <w:sz w:val="24"/>
                <w:szCs w:val="24"/>
              </w:rPr>
              <w:t>在跑道或平地上标出起跳线，考生站立在起跳线后，脚尖不得踩线，脚尖不得离开地面，两脚原地同时起跳，不得有助跑、</w:t>
            </w:r>
            <w:proofErr w:type="gramStart"/>
            <w:r>
              <w:rPr>
                <w:rFonts w:eastAsia="方正仿宋_GBK" w:cs="Times New Roman"/>
                <w:sz w:val="24"/>
                <w:szCs w:val="24"/>
              </w:rPr>
              <w:t>垫步或</w:t>
            </w:r>
            <w:proofErr w:type="gramEnd"/>
            <w:r>
              <w:rPr>
                <w:rFonts w:eastAsia="方正仿宋_GBK" w:cs="Times New Roman"/>
                <w:sz w:val="24"/>
                <w:szCs w:val="24"/>
              </w:rPr>
              <w:t>连跳动作，测量起跳线后沿至身体任何着地最近点后沿的垂直距离。两次测试，记录成绩较好的</w:t>
            </w:r>
            <w:r>
              <w:rPr>
                <w:rFonts w:eastAsia="方正仿宋_GBK" w:cs="Times New Roman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sz w:val="24"/>
                <w:szCs w:val="24"/>
              </w:rPr>
              <w:t>次。</w:t>
            </w:r>
          </w:p>
          <w:p w14:paraId="644DA75E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3.</w:t>
            </w:r>
            <w:r>
              <w:rPr>
                <w:rFonts w:eastAsia="方正仿宋_GBK" w:cs="Times New Roman"/>
                <w:sz w:val="24"/>
                <w:szCs w:val="24"/>
              </w:rPr>
              <w:t>考核以完成跳出长度计算成绩。</w:t>
            </w:r>
          </w:p>
          <w:p w14:paraId="048961B3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4.</w:t>
            </w:r>
            <w:r>
              <w:rPr>
                <w:rFonts w:eastAsia="方正仿宋_GBK" w:cs="Times New Roman"/>
                <w:sz w:val="24"/>
                <w:szCs w:val="24"/>
              </w:rPr>
              <w:t>得分超出</w:t>
            </w:r>
            <w:r>
              <w:rPr>
                <w:rFonts w:eastAsia="方正仿宋_GBK" w:cs="Times New Roman"/>
                <w:sz w:val="24"/>
                <w:szCs w:val="24"/>
              </w:rPr>
              <w:t>10</w:t>
            </w:r>
            <w:r>
              <w:rPr>
                <w:rFonts w:eastAsia="方正仿宋_GBK" w:cs="Times New Roman"/>
                <w:sz w:val="24"/>
                <w:szCs w:val="24"/>
              </w:rPr>
              <w:t>分的，每递增</w:t>
            </w:r>
            <w:r>
              <w:rPr>
                <w:rFonts w:eastAsia="方正仿宋_GBK" w:cs="Times New Roman"/>
                <w:sz w:val="24"/>
                <w:szCs w:val="24"/>
              </w:rPr>
              <w:t>5</w:t>
            </w:r>
            <w:r>
              <w:rPr>
                <w:rFonts w:eastAsia="方正仿宋_GBK" w:cs="Times New Roman"/>
                <w:sz w:val="24"/>
                <w:szCs w:val="24"/>
              </w:rPr>
              <w:t>厘米增加</w:t>
            </w:r>
            <w:r>
              <w:rPr>
                <w:rFonts w:eastAsia="方正仿宋_GBK" w:cs="Times New Roman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sz w:val="24"/>
                <w:szCs w:val="24"/>
              </w:rPr>
              <w:t>分，最高</w:t>
            </w:r>
            <w:r>
              <w:rPr>
                <w:rFonts w:eastAsia="方正仿宋_GBK" w:cs="Times New Roman"/>
                <w:sz w:val="24"/>
                <w:szCs w:val="24"/>
              </w:rPr>
              <w:t>15</w:t>
            </w:r>
            <w:r>
              <w:rPr>
                <w:rFonts w:eastAsia="方正仿宋_GBK" w:cs="Times New Roman"/>
                <w:sz w:val="24"/>
                <w:szCs w:val="24"/>
              </w:rPr>
              <w:t>分。</w:t>
            </w:r>
          </w:p>
        </w:tc>
        <w:tc>
          <w:tcPr>
            <w:tcW w:w="7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80D02" w14:textId="77777777" w:rsidR="00085E39" w:rsidRDefault="00085E39">
            <w:pPr>
              <w:widowControl/>
              <w:adjustRightInd w:val="0"/>
              <w:snapToGrid w:val="0"/>
              <w:rPr>
                <w:rFonts w:cs="Times New Roman"/>
                <w:kern w:val="0"/>
                <w:sz w:val="24"/>
                <w:szCs w:val="24"/>
              </w:rPr>
            </w:pPr>
          </w:p>
        </w:tc>
      </w:tr>
      <w:tr w:rsidR="00085E39" w14:paraId="277FB397" w14:textId="77777777">
        <w:trPr>
          <w:trHeight w:val="716"/>
          <w:jc w:val="center"/>
        </w:trPr>
        <w:tc>
          <w:tcPr>
            <w:tcW w:w="1711" w:type="dxa"/>
            <w:vMerge w:val="restart"/>
            <w:vAlign w:val="center"/>
          </w:tcPr>
          <w:p w14:paraId="6F2B3BDA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lastRenderedPageBreak/>
              <w:t>单杠引体向上（次</w:t>
            </w:r>
            <w:r>
              <w:rPr>
                <w:rFonts w:eastAsia="方正黑体_GBK" w:cs="Times New Roman"/>
                <w:kern w:val="0"/>
                <w:sz w:val="24"/>
                <w:szCs w:val="24"/>
              </w:rPr>
              <w:t>/2</w:t>
            </w:r>
            <w:r>
              <w:rPr>
                <w:rFonts w:eastAsia="方正黑体_GBK" w:cs="Times New Roman"/>
                <w:kern w:val="0"/>
                <w:sz w:val="24"/>
                <w:szCs w:val="24"/>
              </w:rPr>
              <w:t>分钟</w:t>
            </w:r>
            <w:r>
              <w:rPr>
                <w:rFonts w:eastAsia="黑体" w:cs="Times New Roman"/>
                <w:sz w:val="24"/>
                <w:szCs w:val="24"/>
              </w:rPr>
              <w:t>）</w:t>
            </w:r>
          </w:p>
        </w:tc>
        <w:tc>
          <w:tcPr>
            <w:tcW w:w="727" w:type="dxa"/>
            <w:tcBorders>
              <w:top w:val="single" w:sz="8" w:space="0" w:color="000000"/>
            </w:tcBorders>
            <w:vAlign w:val="center"/>
          </w:tcPr>
          <w:p w14:paraId="3BCE0DC0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4" w:type="dxa"/>
            <w:gridSpan w:val="2"/>
            <w:tcBorders>
              <w:top w:val="single" w:sz="8" w:space="0" w:color="000000"/>
            </w:tcBorders>
            <w:vAlign w:val="center"/>
          </w:tcPr>
          <w:p w14:paraId="37B34F4A" w14:textId="77777777" w:rsidR="00085E39" w:rsidRDefault="00000000">
            <w:pPr>
              <w:adjustRightInd w:val="0"/>
              <w:snapToGrid w:val="0"/>
              <w:jc w:val="center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2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3" w:type="dxa"/>
            <w:gridSpan w:val="2"/>
            <w:tcBorders>
              <w:top w:val="single" w:sz="8" w:space="0" w:color="000000"/>
            </w:tcBorders>
            <w:vAlign w:val="center"/>
          </w:tcPr>
          <w:p w14:paraId="0BACBFD7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3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4" w:type="dxa"/>
            <w:gridSpan w:val="2"/>
            <w:tcBorders>
              <w:top w:val="single" w:sz="8" w:space="0" w:color="000000"/>
            </w:tcBorders>
            <w:vAlign w:val="center"/>
          </w:tcPr>
          <w:p w14:paraId="2C940B3F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4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3" w:type="dxa"/>
            <w:gridSpan w:val="2"/>
            <w:tcBorders>
              <w:top w:val="single" w:sz="8" w:space="0" w:color="000000"/>
            </w:tcBorders>
            <w:vAlign w:val="center"/>
          </w:tcPr>
          <w:p w14:paraId="088E422E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5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4" w:type="dxa"/>
            <w:gridSpan w:val="2"/>
            <w:tcBorders>
              <w:top w:val="single" w:sz="8" w:space="0" w:color="000000"/>
            </w:tcBorders>
            <w:vAlign w:val="center"/>
          </w:tcPr>
          <w:p w14:paraId="68C30563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6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3" w:type="dxa"/>
            <w:gridSpan w:val="2"/>
            <w:tcBorders>
              <w:top w:val="single" w:sz="8" w:space="0" w:color="000000"/>
            </w:tcBorders>
            <w:vAlign w:val="center"/>
          </w:tcPr>
          <w:p w14:paraId="3BEA3B8B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7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4" w:type="dxa"/>
            <w:gridSpan w:val="2"/>
            <w:tcBorders>
              <w:top w:val="single" w:sz="8" w:space="0" w:color="000000"/>
            </w:tcBorders>
            <w:vAlign w:val="center"/>
          </w:tcPr>
          <w:p w14:paraId="1894D830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8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33" w:type="dxa"/>
            <w:gridSpan w:val="2"/>
            <w:tcBorders>
              <w:top w:val="single" w:sz="8" w:space="0" w:color="000000"/>
            </w:tcBorders>
            <w:vAlign w:val="center"/>
          </w:tcPr>
          <w:p w14:paraId="0D4F6EC1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9</w:t>
            </w:r>
            <w:r>
              <w:rPr>
                <w:rFonts w:eastAsia="方正仿宋_GBK" w:cs="Times New Roman"/>
                <w:kern w:val="0"/>
                <w:sz w:val="24"/>
                <w:szCs w:val="24"/>
              </w:rPr>
              <w:t>分</w:t>
            </w:r>
          </w:p>
        </w:tc>
        <w:tc>
          <w:tcPr>
            <w:tcW w:w="773" w:type="dxa"/>
            <w:gridSpan w:val="2"/>
            <w:tcBorders>
              <w:top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3DF3206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 w:cs="Times New Roman"/>
                <w:spacing w:val="-10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kern w:val="0"/>
                <w:sz w:val="24"/>
                <w:szCs w:val="24"/>
              </w:rPr>
              <w:t>10</w:t>
            </w:r>
            <w:r>
              <w:rPr>
                <w:rFonts w:eastAsia="方正仿宋_GBK" w:cs="Times New Roman"/>
                <w:spacing w:val="-10"/>
                <w:kern w:val="0"/>
                <w:sz w:val="24"/>
                <w:szCs w:val="24"/>
              </w:rPr>
              <w:t>分</w:t>
            </w:r>
          </w:p>
        </w:tc>
        <w:tc>
          <w:tcPr>
            <w:tcW w:w="748" w:type="dxa"/>
            <w:vMerge w:val="restart"/>
            <w:tcBorders>
              <w:top w:val="single" w:sz="8" w:space="0" w:color="000000"/>
              <w:left w:val="single" w:sz="4" w:space="0" w:color="auto"/>
            </w:tcBorders>
            <w:vAlign w:val="center"/>
          </w:tcPr>
          <w:p w14:paraId="6C3EEC84" w14:textId="77777777" w:rsidR="00085E39" w:rsidRDefault="00000000">
            <w:pPr>
              <w:adjustRightInd w:val="0"/>
              <w:snapToGrid w:val="0"/>
              <w:textAlignment w:val="center"/>
              <w:rPr>
                <w:rFonts w:eastAsia="方正仿宋_GBK"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两项任选一项</w:t>
            </w:r>
          </w:p>
        </w:tc>
      </w:tr>
      <w:tr w:rsidR="00085E39" w14:paraId="024EC003" w14:textId="77777777">
        <w:trPr>
          <w:trHeight w:val="423"/>
          <w:jc w:val="center"/>
        </w:trPr>
        <w:tc>
          <w:tcPr>
            <w:tcW w:w="1711" w:type="dxa"/>
            <w:vMerge/>
            <w:vAlign w:val="center"/>
          </w:tcPr>
          <w:p w14:paraId="52F1B99D" w14:textId="77777777" w:rsidR="00085E39" w:rsidRDefault="00085E39">
            <w:pPr>
              <w:widowControl/>
              <w:adjustRightInd w:val="0"/>
              <w:snapToGrid w:val="0"/>
              <w:jc w:val="center"/>
              <w:rPr>
                <w:rFonts w:cs="Times New Roman"/>
                <w:kern w:val="0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14:paraId="4A1EAEF0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734" w:type="dxa"/>
            <w:gridSpan w:val="2"/>
            <w:vAlign w:val="center"/>
          </w:tcPr>
          <w:p w14:paraId="1AF0E1AC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733" w:type="dxa"/>
            <w:gridSpan w:val="2"/>
            <w:vAlign w:val="center"/>
          </w:tcPr>
          <w:p w14:paraId="4B46199A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34" w:type="dxa"/>
            <w:gridSpan w:val="2"/>
            <w:vAlign w:val="center"/>
          </w:tcPr>
          <w:p w14:paraId="40D0F68A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733" w:type="dxa"/>
            <w:gridSpan w:val="2"/>
            <w:vAlign w:val="center"/>
          </w:tcPr>
          <w:p w14:paraId="091250E7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734" w:type="dxa"/>
            <w:gridSpan w:val="2"/>
            <w:vAlign w:val="center"/>
          </w:tcPr>
          <w:p w14:paraId="2D08D79F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733" w:type="dxa"/>
            <w:gridSpan w:val="2"/>
            <w:vAlign w:val="center"/>
          </w:tcPr>
          <w:p w14:paraId="01EC626C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734" w:type="dxa"/>
            <w:gridSpan w:val="2"/>
            <w:vAlign w:val="center"/>
          </w:tcPr>
          <w:p w14:paraId="7F59E2E5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733" w:type="dxa"/>
            <w:gridSpan w:val="2"/>
            <w:vAlign w:val="center"/>
          </w:tcPr>
          <w:p w14:paraId="37C26C71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9F61C1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748" w:type="dxa"/>
            <w:vMerge/>
            <w:tcBorders>
              <w:left w:val="single" w:sz="4" w:space="0" w:color="auto"/>
            </w:tcBorders>
            <w:vAlign w:val="center"/>
          </w:tcPr>
          <w:p w14:paraId="7825E7B6" w14:textId="77777777" w:rsidR="00085E39" w:rsidRDefault="00085E39">
            <w:pPr>
              <w:adjustRightInd w:val="0"/>
              <w:snapToGrid w:val="0"/>
              <w:textAlignment w:val="center"/>
              <w:rPr>
                <w:rFonts w:eastAsia="方正仿宋_GBK" w:cs="Times New Roman"/>
                <w:kern w:val="0"/>
                <w:sz w:val="24"/>
                <w:szCs w:val="24"/>
              </w:rPr>
            </w:pPr>
          </w:p>
        </w:tc>
      </w:tr>
      <w:tr w:rsidR="00085E39" w14:paraId="1536803C" w14:textId="77777777">
        <w:trPr>
          <w:trHeight w:val="1977"/>
          <w:jc w:val="center"/>
        </w:trPr>
        <w:tc>
          <w:tcPr>
            <w:tcW w:w="1711" w:type="dxa"/>
            <w:vMerge/>
            <w:vAlign w:val="center"/>
          </w:tcPr>
          <w:p w14:paraId="395B27C8" w14:textId="77777777" w:rsidR="00085E39" w:rsidRDefault="00085E39">
            <w:pPr>
              <w:widowControl/>
              <w:adjustRightInd w:val="0"/>
              <w:snapToGrid w:val="0"/>
              <w:jc w:val="center"/>
              <w:rPr>
                <w:rFonts w:eastAsia="黑体" w:cs="Times New Roman"/>
                <w:sz w:val="24"/>
                <w:szCs w:val="24"/>
              </w:rPr>
            </w:pPr>
          </w:p>
        </w:tc>
        <w:tc>
          <w:tcPr>
            <w:tcW w:w="7368" w:type="dxa"/>
            <w:gridSpan w:val="19"/>
            <w:tcBorders>
              <w:right w:val="single" w:sz="4" w:space="0" w:color="auto"/>
            </w:tcBorders>
            <w:vAlign w:val="center"/>
          </w:tcPr>
          <w:p w14:paraId="76E0DF32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1.</w:t>
            </w:r>
            <w:r>
              <w:rPr>
                <w:rFonts w:eastAsia="方正仿宋_GBK" w:cs="Times New Roman"/>
                <w:sz w:val="24"/>
                <w:szCs w:val="24"/>
              </w:rPr>
              <w:t>单个或分组考核。</w:t>
            </w:r>
          </w:p>
          <w:p w14:paraId="2FD69964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2.</w:t>
            </w:r>
            <w:r>
              <w:rPr>
                <w:rFonts w:eastAsia="方正仿宋_GBK" w:cs="Times New Roman"/>
                <w:sz w:val="24"/>
                <w:szCs w:val="24"/>
              </w:rPr>
              <w:t>按照规定动作要领完成动作。引体时下颌高于杠面、身体不得</w:t>
            </w:r>
            <w:proofErr w:type="gramStart"/>
            <w:r>
              <w:rPr>
                <w:rFonts w:eastAsia="方正仿宋_GBK" w:cs="Times New Roman"/>
                <w:sz w:val="24"/>
                <w:szCs w:val="24"/>
              </w:rPr>
              <w:t>借助振浪或</w:t>
            </w:r>
            <w:proofErr w:type="gramEnd"/>
            <w:r>
              <w:rPr>
                <w:rFonts w:eastAsia="方正仿宋_GBK" w:cs="Times New Roman"/>
                <w:sz w:val="24"/>
                <w:szCs w:val="24"/>
              </w:rPr>
              <w:t>摆动、悬垂时双肘关节伸直；脚触及地面或立柱，结束考核。</w:t>
            </w:r>
          </w:p>
          <w:p w14:paraId="1ADAB484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3.</w:t>
            </w:r>
            <w:r>
              <w:rPr>
                <w:rFonts w:eastAsia="方正仿宋_GBK" w:cs="Times New Roman"/>
                <w:sz w:val="24"/>
                <w:szCs w:val="24"/>
              </w:rPr>
              <w:t>考核以完成次数计算成绩，</w:t>
            </w:r>
            <w:r>
              <w:rPr>
                <w:rFonts w:eastAsia="方正仿宋_GBK" w:cs="Times New Roman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sz w:val="24"/>
                <w:szCs w:val="24"/>
              </w:rPr>
              <w:t>次未完成的不计分。</w:t>
            </w:r>
          </w:p>
          <w:p w14:paraId="26D6393C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4.</w:t>
            </w:r>
            <w:r>
              <w:rPr>
                <w:rFonts w:eastAsia="方正仿宋_GBK" w:cs="Times New Roman"/>
                <w:sz w:val="24"/>
                <w:szCs w:val="24"/>
              </w:rPr>
              <w:t>得分超出</w:t>
            </w:r>
            <w:r>
              <w:rPr>
                <w:rFonts w:eastAsia="方正仿宋_GBK" w:cs="Times New Roman"/>
                <w:sz w:val="24"/>
                <w:szCs w:val="24"/>
              </w:rPr>
              <w:t>10</w:t>
            </w:r>
            <w:r>
              <w:rPr>
                <w:rFonts w:eastAsia="方正仿宋_GBK" w:cs="Times New Roman"/>
                <w:sz w:val="24"/>
                <w:szCs w:val="24"/>
              </w:rPr>
              <w:t>分的，每递增</w:t>
            </w:r>
            <w:r>
              <w:rPr>
                <w:rFonts w:eastAsia="方正仿宋_GBK" w:cs="Times New Roman"/>
                <w:sz w:val="24"/>
                <w:szCs w:val="24"/>
              </w:rPr>
              <w:t>2</w:t>
            </w:r>
            <w:r>
              <w:rPr>
                <w:rFonts w:eastAsia="方正仿宋_GBK" w:cs="Times New Roman"/>
                <w:sz w:val="24"/>
                <w:szCs w:val="24"/>
              </w:rPr>
              <w:t>次增加</w:t>
            </w:r>
            <w:r>
              <w:rPr>
                <w:rFonts w:eastAsia="方正仿宋_GBK" w:cs="Times New Roman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sz w:val="24"/>
                <w:szCs w:val="24"/>
              </w:rPr>
              <w:t>分，最高</w:t>
            </w:r>
            <w:r>
              <w:rPr>
                <w:rFonts w:eastAsia="方正仿宋_GBK" w:cs="Times New Roman"/>
                <w:sz w:val="24"/>
                <w:szCs w:val="24"/>
              </w:rPr>
              <w:t>15</w:t>
            </w:r>
            <w:r>
              <w:rPr>
                <w:rFonts w:eastAsia="方正仿宋_GBK" w:cs="Times New Roman"/>
                <w:sz w:val="24"/>
                <w:szCs w:val="24"/>
              </w:rPr>
              <w:t>分。</w:t>
            </w:r>
          </w:p>
        </w:tc>
        <w:tc>
          <w:tcPr>
            <w:tcW w:w="748" w:type="dxa"/>
            <w:vMerge/>
            <w:tcBorders>
              <w:left w:val="single" w:sz="4" w:space="0" w:color="auto"/>
            </w:tcBorders>
            <w:vAlign w:val="center"/>
          </w:tcPr>
          <w:p w14:paraId="1C29D7E7" w14:textId="77777777" w:rsidR="00085E39" w:rsidRDefault="00085E39">
            <w:pPr>
              <w:adjustRightInd w:val="0"/>
              <w:snapToGrid w:val="0"/>
              <w:spacing w:line="240" w:lineRule="exact"/>
              <w:textAlignment w:val="center"/>
              <w:rPr>
                <w:rFonts w:cs="Times New Roman"/>
                <w:kern w:val="0"/>
                <w:sz w:val="24"/>
                <w:szCs w:val="24"/>
              </w:rPr>
            </w:pPr>
          </w:p>
        </w:tc>
      </w:tr>
      <w:tr w:rsidR="00085E39" w14:paraId="74C4FD4E" w14:textId="77777777">
        <w:trPr>
          <w:trHeight w:val="486"/>
          <w:jc w:val="center"/>
        </w:trPr>
        <w:tc>
          <w:tcPr>
            <w:tcW w:w="1711" w:type="dxa"/>
            <w:vMerge w:val="restart"/>
            <w:vAlign w:val="center"/>
          </w:tcPr>
          <w:p w14:paraId="52722BB5" w14:textId="77777777" w:rsidR="00085E39" w:rsidRDefault="00000000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eastAsia="方正黑体_GBK" w:cs="Times New Roman"/>
                <w:kern w:val="0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t>俯卧撑</w:t>
            </w:r>
          </w:p>
          <w:p w14:paraId="59965788" w14:textId="77777777" w:rsidR="00085E39" w:rsidRDefault="00000000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eastAsia="黑体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t>（次</w:t>
            </w:r>
            <w:r>
              <w:rPr>
                <w:rFonts w:eastAsia="方正黑体_GBK" w:cs="Times New Roman"/>
                <w:kern w:val="0"/>
                <w:sz w:val="24"/>
                <w:szCs w:val="24"/>
              </w:rPr>
              <w:t>/2</w:t>
            </w:r>
            <w:r>
              <w:rPr>
                <w:rFonts w:eastAsia="方正黑体_GBK" w:cs="Times New Roman"/>
                <w:kern w:val="0"/>
                <w:sz w:val="24"/>
                <w:szCs w:val="24"/>
              </w:rPr>
              <w:t>分钟）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14:paraId="29BD0C41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7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56DAD0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73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F9F670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7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EEFC2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73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62C71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7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32D422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22</w:t>
            </w:r>
          </w:p>
        </w:tc>
        <w:tc>
          <w:tcPr>
            <w:tcW w:w="73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6B0C56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27</w:t>
            </w:r>
          </w:p>
        </w:tc>
        <w:tc>
          <w:tcPr>
            <w:tcW w:w="7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F85222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73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A9D5EB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38</w:t>
            </w:r>
          </w:p>
        </w:tc>
        <w:tc>
          <w:tcPr>
            <w:tcW w:w="77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55265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>42</w:t>
            </w:r>
          </w:p>
        </w:tc>
        <w:tc>
          <w:tcPr>
            <w:tcW w:w="748" w:type="dxa"/>
            <w:vMerge/>
            <w:tcBorders>
              <w:left w:val="single" w:sz="4" w:space="0" w:color="auto"/>
            </w:tcBorders>
            <w:vAlign w:val="center"/>
          </w:tcPr>
          <w:p w14:paraId="281CD9D0" w14:textId="77777777" w:rsidR="00085E39" w:rsidRDefault="00085E39">
            <w:pPr>
              <w:adjustRightInd w:val="0"/>
              <w:snapToGrid w:val="0"/>
              <w:spacing w:line="240" w:lineRule="exact"/>
              <w:textAlignment w:val="center"/>
              <w:rPr>
                <w:rFonts w:cs="Times New Roman"/>
                <w:kern w:val="0"/>
                <w:sz w:val="24"/>
                <w:szCs w:val="24"/>
              </w:rPr>
            </w:pPr>
          </w:p>
        </w:tc>
      </w:tr>
      <w:tr w:rsidR="00085E39" w14:paraId="0C9FE7A2" w14:textId="77777777">
        <w:trPr>
          <w:trHeight w:val="1719"/>
          <w:jc w:val="center"/>
        </w:trPr>
        <w:tc>
          <w:tcPr>
            <w:tcW w:w="1711" w:type="dxa"/>
            <w:vMerge/>
            <w:vAlign w:val="center"/>
          </w:tcPr>
          <w:p w14:paraId="3B01D009" w14:textId="77777777" w:rsidR="00085E39" w:rsidRDefault="00085E39">
            <w:pPr>
              <w:widowControl/>
              <w:adjustRightInd w:val="0"/>
              <w:snapToGrid w:val="0"/>
              <w:jc w:val="center"/>
              <w:rPr>
                <w:rFonts w:eastAsia="黑体" w:cs="Times New Roman"/>
                <w:sz w:val="24"/>
                <w:szCs w:val="24"/>
              </w:rPr>
            </w:pPr>
          </w:p>
        </w:tc>
        <w:tc>
          <w:tcPr>
            <w:tcW w:w="7368" w:type="dxa"/>
            <w:gridSpan w:val="19"/>
            <w:tcBorders>
              <w:right w:val="single" w:sz="4" w:space="0" w:color="auto"/>
            </w:tcBorders>
            <w:vAlign w:val="center"/>
          </w:tcPr>
          <w:p w14:paraId="44C6A547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1.</w:t>
            </w:r>
            <w:r>
              <w:rPr>
                <w:rFonts w:eastAsia="方正仿宋_GBK" w:cs="Times New Roman"/>
                <w:sz w:val="24"/>
                <w:szCs w:val="24"/>
              </w:rPr>
              <w:t>单个或分组考核。</w:t>
            </w:r>
          </w:p>
          <w:p w14:paraId="63066FEB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2.</w:t>
            </w:r>
            <w:r>
              <w:rPr>
                <w:rFonts w:eastAsia="方正仿宋_GBK" w:cs="Times New Roman"/>
                <w:sz w:val="24"/>
                <w:szCs w:val="24"/>
              </w:rPr>
              <w:t>按照规定动作要领完成动作。屈臂时肩关节高于肘关节、伸臂时双肘关节未伸直、做动作时身体未保持平直，该次动作不计数；除手脚</w:t>
            </w:r>
            <w:proofErr w:type="gramStart"/>
            <w:r>
              <w:rPr>
                <w:rFonts w:eastAsia="方正仿宋_GBK" w:cs="Times New Roman"/>
                <w:sz w:val="24"/>
                <w:szCs w:val="24"/>
              </w:rPr>
              <w:t>外身体</w:t>
            </w:r>
            <w:proofErr w:type="gramEnd"/>
            <w:r>
              <w:rPr>
                <w:rFonts w:eastAsia="方正仿宋_GBK" w:cs="Times New Roman"/>
                <w:sz w:val="24"/>
                <w:szCs w:val="24"/>
              </w:rPr>
              <w:t>其他部位触及地面，结束考核。</w:t>
            </w:r>
          </w:p>
          <w:p w14:paraId="0B4404CA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3.</w:t>
            </w:r>
            <w:r>
              <w:rPr>
                <w:rFonts w:eastAsia="方正仿宋_GBK" w:cs="Times New Roman"/>
                <w:sz w:val="24"/>
                <w:szCs w:val="24"/>
              </w:rPr>
              <w:t>得分超出</w:t>
            </w:r>
            <w:r>
              <w:rPr>
                <w:rFonts w:eastAsia="方正仿宋_GBK" w:cs="Times New Roman"/>
                <w:sz w:val="24"/>
                <w:szCs w:val="24"/>
              </w:rPr>
              <w:t>10</w:t>
            </w:r>
            <w:r>
              <w:rPr>
                <w:rFonts w:eastAsia="方正仿宋_GBK" w:cs="Times New Roman"/>
                <w:sz w:val="24"/>
                <w:szCs w:val="24"/>
              </w:rPr>
              <w:t>分的，每递增</w:t>
            </w:r>
            <w:r>
              <w:rPr>
                <w:rFonts w:eastAsia="方正仿宋_GBK" w:cs="Times New Roman"/>
                <w:sz w:val="24"/>
                <w:szCs w:val="24"/>
              </w:rPr>
              <w:t>6</w:t>
            </w:r>
            <w:r>
              <w:rPr>
                <w:rFonts w:eastAsia="方正仿宋_GBK" w:cs="Times New Roman"/>
                <w:sz w:val="24"/>
                <w:szCs w:val="24"/>
              </w:rPr>
              <w:t>次增加</w:t>
            </w:r>
            <w:r>
              <w:rPr>
                <w:rFonts w:eastAsia="方正仿宋_GBK" w:cs="Times New Roman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sz w:val="24"/>
                <w:szCs w:val="24"/>
              </w:rPr>
              <w:t>分，最高</w:t>
            </w:r>
            <w:r>
              <w:rPr>
                <w:rFonts w:eastAsia="方正仿宋_GBK" w:cs="Times New Roman"/>
                <w:sz w:val="24"/>
                <w:szCs w:val="24"/>
              </w:rPr>
              <w:t>15</w:t>
            </w:r>
            <w:r>
              <w:rPr>
                <w:rFonts w:eastAsia="方正仿宋_GBK" w:cs="Times New Roman"/>
                <w:sz w:val="24"/>
                <w:szCs w:val="24"/>
              </w:rPr>
              <w:t>分。</w:t>
            </w:r>
          </w:p>
        </w:tc>
        <w:tc>
          <w:tcPr>
            <w:tcW w:w="748" w:type="dxa"/>
            <w:vMerge/>
            <w:tcBorders>
              <w:left w:val="single" w:sz="4" w:space="0" w:color="auto"/>
            </w:tcBorders>
            <w:vAlign w:val="center"/>
          </w:tcPr>
          <w:p w14:paraId="2AE55B96" w14:textId="77777777" w:rsidR="00085E39" w:rsidRDefault="00085E39">
            <w:pPr>
              <w:adjustRightInd w:val="0"/>
              <w:snapToGrid w:val="0"/>
              <w:spacing w:line="240" w:lineRule="exact"/>
              <w:textAlignment w:val="center"/>
              <w:rPr>
                <w:rFonts w:eastAsia="仿宋_GB2312" w:cs="Times New Roman"/>
                <w:sz w:val="24"/>
                <w:szCs w:val="24"/>
              </w:rPr>
            </w:pPr>
          </w:p>
        </w:tc>
      </w:tr>
      <w:tr w:rsidR="00085E39" w14:paraId="5423319C" w14:textId="77777777">
        <w:trPr>
          <w:trHeight w:val="528"/>
          <w:jc w:val="center"/>
        </w:trPr>
        <w:tc>
          <w:tcPr>
            <w:tcW w:w="1711" w:type="dxa"/>
            <w:vMerge w:val="restart"/>
            <w:vAlign w:val="center"/>
          </w:tcPr>
          <w:p w14:paraId="7D894A4C" w14:textId="77777777" w:rsidR="00085E39" w:rsidRDefault="00000000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eastAsia="方正黑体_GBK" w:cs="Times New Roman"/>
                <w:kern w:val="0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t>10</w:t>
            </w:r>
            <w:r>
              <w:rPr>
                <w:rFonts w:eastAsia="方正黑体_GBK" w:cs="Times New Roman"/>
                <w:kern w:val="0"/>
                <w:sz w:val="24"/>
                <w:szCs w:val="24"/>
              </w:rPr>
              <w:t>米</w:t>
            </w:r>
            <w:r>
              <w:rPr>
                <w:rFonts w:eastAsia="方正黑体_GBK" w:cs="Times New Roman"/>
                <w:kern w:val="0"/>
                <w:sz w:val="24"/>
                <w:szCs w:val="24"/>
              </w:rPr>
              <w:t>×4</w:t>
            </w:r>
          </w:p>
          <w:p w14:paraId="67DF154C" w14:textId="77777777" w:rsidR="00085E39" w:rsidRDefault="00000000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t>往返跑（秒）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14:paraId="0B0F5BB9" w14:textId="77777777" w:rsidR="00085E39" w:rsidRDefault="00000000">
            <w:pPr>
              <w:widowControl/>
              <w:adjustRightInd w:val="0"/>
              <w:snapToGrid w:val="0"/>
              <w:ind w:leftChars="-73" w:left="-153" w:rightChars="-97" w:right="-204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14″5</w:t>
            </w:r>
          </w:p>
        </w:tc>
        <w:tc>
          <w:tcPr>
            <w:tcW w:w="7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E43AD5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E67B2F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7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694ABD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AD53EB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7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0288C1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BCEBFC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7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2136C9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98C87C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77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3B6080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748" w:type="dxa"/>
            <w:vMerge w:val="restart"/>
            <w:tcBorders>
              <w:left w:val="single" w:sz="4" w:space="0" w:color="auto"/>
            </w:tcBorders>
            <w:vAlign w:val="center"/>
          </w:tcPr>
          <w:p w14:paraId="31FBEC95" w14:textId="77777777" w:rsidR="00085E39" w:rsidRDefault="00000000">
            <w:pPr>
              <w:adjustRightInd w:val="0"/>
              <w:snapToGrid w:val="0"/>
              <w:textAlignment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两项任选一项</w:t>
            </w:r>
          </w:p>
        </w:tc>
      </w:tr>
      <w:tr w:rsidR="00085E39" w14:paraId="060585D3" w14:textId="77777777">
        <w:trPr>
          <w:trHeight w:val="2234"/>
          <w:jc w:val="center"/>
        </w:trPr>
        <w:tc>
          <w:tcPr>
            <w:tcW w:w="1711" w:type="dxa"/>
            <w:vMerge/>
            <w:vAlign w:val="center"/>
          </w:tcPr>
          <w:p w14:paraId="2F4C4789" w14:textId="77777777" w:rsidR="00085E39" w:rsidRDefault="00085E39">
            <w:pPr>
              <w:widowControl/>
              <w:adjustRightInd w:val="0"/>
              <w:snapToGrid w:val="0"/>
              <w:jc w:val="center"/>
              <w:rPr>
                <w:rFonts w:eastAsia="黑体" w:cs="Times New Roman"/>
                <w:sz w:val="24"/>
                <w:szCs w:val="24"/>
              </w:rPr>
            </w:pPr>
          </w:p>
        </w:tc>
        <w:tc>
          <w:tcPr>
            <w:tcW w:w="7368" w:type="dxa"/>
            <w:gridSpan w:val="19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7B1A4F8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1.</w:t>
            </w:r>
            <w:r>
              <w:rPr>
                <w:rFonts w:eastAsia="方正仿宋_GBK" w:cs="Times New Roman"/>
                <w:sz w:val="24"/>
                <w:szCs w:val="24"/>
              </w:rPr>
              <w:t>单个或分组考核。</w:t>
            </w:r>
          </w:p>
          <w:p w14:paraId="7510F800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2.</w:t>
            </w:r>
            <w:r>
              <w:rPr>
                <w:rFonts w:eastAsia="方正仿宋_GBK" w:cs="Times New Roman"/>
                <w:sz w:val="24"/>
                <w:szCs w:val="24"/>
              </w:rPr>
              <w:t>在</w:t>
            </w:r>
            <w:r>
              <w:rPr>
                <w:rFonts w:eastAsia="方正仿宋_GBK" w:cs="Times New Roman"/>
                <w:sz w:val="24"/>
                <w:szCs w:val="24"/>
              </w:rPr>
              <w:t>10</w:t>
            </w:r>
            <w:r>
              <w:rPr>
                <w:rFonts w:eastAsia="方正仿宋_GBK" w:cs="Times New Roman"/>
                <w:sz w:val="24"/>
                <w:szCs w:val="24"/>
              </w:rPr>
              <w:t>米长的跑道上标出起点线和折返线，考生从起点线处听到起跑口令后起跑，在折返线处返回跑向起跑线，到达起跑线时为完成</w:t>
            </w:r>
            <w:r>
              <w:rPr>
                <w:rFonts w:eastAsia="方正仿宋_GBK" w:cs="Times New Roman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sz w:val="24"/>
                <w:szCs w:val="24"/>
              </w:rPr>
              <w:t>次往返。连续完成</w:t>
            </w:r>
            <w:r>
              <w:rPr>
                <w:rFonts w:eastAsia="方正仿宋_GBK" w:cs="Times New Roman"/>
                <w:sz w:val="24"/>
                <w:szCs w:val="24"/>
              </w:rPr>
              <w:t>2</w:t>
            </w:r>
            <w:r>
              <w:rPr>
                <w:rFonts w:eastAsia="方正仿宋_GBK" w:cs="Times New Roman"/>
                <w:sz w:val="24"/>
                <w:szCs w:val="24"/>
              </w:rPr>
              <w:t>次往返，记录时间。</w:t>
            </w:r>
          </w:p>
          <w:p w14:paraId="298F9FEA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3.</w:t>
            </w:r>
            <w:r>
              <w:rPr>
                <w:rFonts w:eastAsia="方正仿宋_GBK" w:cs="Times New Roman"/>
                <w:sz w:val="24"/>
                <w:szCs w:val="24"/>
              </w:rPr>
              <w:t>考核以完成时间计算成绩。</w:t>
            </w:r>
          </w:p>
          <w:p w14:paraId="77FC184F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4.</w:t>
            </w:r>
            <w:r>
              <w:rPr>
                <w:rFonts w:eastAsia="方正仿宋_GBK" w:cs="Times New Roman"/>
                <w:sz w:val="24"/>
                <w:szCs w:val="24"/>
              </w:rPr>
              <w:t>得分超出</w:t>
            </w:r>
            <w:r>
              <w:rPr>
                <w:rFonts w:eastAsia="方正仿宋_GBK" w:cs="Times New Roman"/>
                <w:sz w:val="24"/>
                <w:szCs w:val="24"/>
              </w:rPr>
              <w:t>10</w:t>
            </w:r>
            <w:r>
              <w:rPr>
                <w:rFonts w:eastAsia="方正仿宋_GBK" w:cs="Times New Roman"/>
                <w:sz w:val="24"/>
                <w:szCs w:val="24"/>
              </w:rPr>
              <w:t>分的，每递减</w:t>
            </w:r>
            <w:r>
              <w:rPr>
                <w:rFonts w:eastAsia="方正仿宋_GBK" w:cs="Times New Roman"/>
                <w:sz w:val="24"/>
                <w:szCs w:val="24"/>
              </w:rPr>
              <w:t>0.1</w:t>
            </w:r>
            <w:r>
              <w:rPr>
                <w:rFonts w:eastAsia="方正仿宋_GBK" w:cs="Times New Roman"/>
                <w:sz w:val="24"/>
                <w:szCs w:val="24"/>
              </w:rPr>
              <w:t>秒增加</w:t>
            </w:r>
            <w:r>
              <w:rPr>
                <w:rFonts w:eastAsia="方正仿宋_GBK" w:cs="Times New Roman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sz w:val="24"/>
                <w:szCs w:val="24"/>
              </w:rPr>
              <w:t>分，最高</w:t>
            </w:r>
            <w:r>
              <w:rPr>
                <w:rFonts w:eastAsia="方正仿宋_GBK" w:cs="Times New Roman"/>
                <w:sz w:val="24"/>
                <w:szCs w:val="24"/>
              </w:rPr>
              <w:t>15</w:t>
            </w:r>
            <w:r>
              <w:rPr>
                <w:rFonts w:eastAsia="方正仿宋_GBK" w:cs="Times New Roman"/>
                <w:sz w:val="24"/>
                <w:szCs w:val="24"/>
              </w:rPr>
              <w:t>分。</w:t>
            </w:r>
          </w:p>
          <w:p w14:paraId="7415CEBC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5.</w:t>
            </w:r>
            <w:r>
              <w:rPr>
                <w:rFonts w:eastAsia="方正仿宋_GBK" w:cs="Times New Roman"/>
                <w:sz w:val="24"/>
                <w:szCs w:val="24"/>
              </w:rPr>
              <w:t>高原地区按照上述内地标准增加</w:t>
            </w:r>
            <w:r>
              <w:rPr>
                <w:rFonts w:eastAsia="方正仿宋_GBK" w:cs="Times New Roman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sz w:val="24"/>
                <w:szCs w:val="24"/>
              </w:rPr>
              <w:t>秒。</w:t>
            </w:r>
          </w:p>
        </w:tc>
        <w:tc>
          <w:tcPr>
            <w:tcW w:w="748" w:type="dxa"/>
            <w:vMerge/>
            <w:tcBorders>
              <w:left w:val="single" w:sz="4" w:space="0" w:color="auto"/>
            </w:tcBorders>
            <w:vAlign w:val="center"/>
          </w:tcPr>
          <w:p w14:paraId="20DFAF0B" w14:textId="77777777" w:rsidR="00085E39" w:rsidRDefault="00085E39">
            <w:pPr>
              <w:widowControl/>
              <w:rPr>
                <w:rFonts w:eastAsia="仿宋_GB2312" w:cs="Times New Roman"/>
                <w:sz w:val="24"/>
                <w:szCs w:val="24"/>
              </w:rPr>
            </w:pPr>
          </w:p>
        </w:tc>
      </w:tr>
      <w:tr w:rsidR="00085E39" w14:paraId="1669C663" w14:textId="77777777">
        <w:trPr>
          <w:trHeight w:val="578"/>
          <w:jc w:val="center"/>
        </w:trPr>
        <w:tc>
          <w:tcPr>
            <w:tcW w:w="1711" w:type="dxa"/>
            <w:vMerge w:val="restart"/>
            <w:vAlign w:val="center"/>
          </w:tcPr>
          <w:p w14:paraId="12E36E57" w14:textId="77777777" w:rsidR="00085E39" w:rsidRDefault="00000000">
            <w:pPr>
              <w:adjustRightInd w:val="0"/>
              <w:snapToGrid w:val="0"/>
              <w:jc w:val="center"/>
              <w:rPr>
                <w:rFonts w:eastAsia="黑体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t>100</w:t>
            </w:r>
            <w:r>
              <w:rPr>
                <w:rFonts w:eastAsia="方正黑体_GBK" w:cs="Times New Roman"/>
                <w:kern w:val="0"/>
                <w:sz w:val="24"/>
                <w:szCs w:val="24"/>
              </w:rPr>
              <w:t>米跑（秒）</w:t>
            </w:r>
          </w:p>
        </w:tc>
        <w:tc>
          <w:tcPr>
            <w:tcW w:w="7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4AA9C" w14:textId="77777777" w:rsidR="00085E39" w:rsidRDefault="00000000">
            <w:pPr>
              <w:adjustRightInd w:val="0"/>
              <w:snapToGrid w:val="0"/>
              <w:spacing w:line="240" w:lineRule="exact"/>
              <w:ind w:leftChars="-50" w:left="-105" w:rightChars="-50" w:right="-105" w:firstLine="2"/>
              <w:jc w:val="center"/>
              <w:textAlignment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F44A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8044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22552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2B95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70FB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3B18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3BB3C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6ED26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A6A7E" w14:textId="77777777" w:rsidR="00085E39" w:rsidRDefault="00000000">
            <w:pPr>
              <w:widowControl/>
              <w:adjustRightInd w:val="0"/>
              <w:snapToGrid w:val="0"/>
              <w:ind w:leftChars="-77" w:left="23" w:rightChars="-54" w:right="-113" w:hangingChars="77" w:hanging="185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  <w:r>
              <w:rPr>
                <w:rFonts w:cs="Times New Roman"/>
                <w:kern w:val="0"/>
                <w:sz w:val="24"/>
                <w:szCs w:val="24"/>
              </w:rPr>
              <w:t>″</w:t>
            </w: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8" w:type="dxa"/>
            <w:vMerge/>
            <w:tcBorders>
              <w:left w:val="single" w:sz="4" w:space="0" w:color="auto"/>
            </w:tcBorders>
            <w:vAlign w:val="center"/>
          </w:tcPr>
          <w:p w14:paraId="78FC6C90" w14:textId="77777777" w:rsidR="00085E39" w:rsidRDefault="00085E39">
            <w:pPr>
              <w:widowControl/>
              <w:rPr>
                <w:rFonts w:eastAsia="仿宋_GB2312" w:cs="Times New Roman"/>
                <w:sz w:val="24"/>
                <w:szCs w:val="24"/>
              </w:rPr>
            </w:pPr>
          </w:p>
        </w:tc>
      </w:tr>
      <w:tr w:rsidR="00085E39" w14:paraId="07B0BB99" w14:textId="77777777">
        <w:trPr>
          <w:trHeight w:val="2528"/>
          <w:jc w:val="center"/>
        </w:trPr>
        <w:tc>
          <w:tcPr>
            <w:tcW w:w="1711" w:type="dxa"/>
            <w:vMerge/>
            <w:vAlign w:val="center"/>
          </w:tcPr>
          <w:p w14:paraId="60BC2839" w14:textId="77777777" w:rsidR="00085E39" w:rsidRDefault="00085E39">
            <w:pPr>
              <w:adjustRightInd w:val="0"/>
              <w:snapToGrid w:val="0"/>
              <w:rPr>
                <w:rFonts w:eastAsia="黑体" w:cs="Times New Roman"/>
                <w:sz w:val="24"/>
                <w:szCs w:val="24"/>
              </w:rPr>
            </w:pPr>
          </w:p>
        </w:tc>
        <w:tc>
          <w:tcPr>
            <w:tcW w:w="7368" w:type="dxa"/>
            <w:gridSpan w:val="1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94E93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1.</w:t>
            </w:r>
            <w:r>
              <w:rPr>
                <w:rFonts w:eastAsia="方正仿宋_GBK" w:cs="Times New Roman"/>
                <w:sz w:val="24"/>
                <w:szCs w:val="24"/>
              </w:rPr>
              <w:t>分组考核。</w:t>
            </w:r>
          </w:p>
          <w:p w14:paraId="35EA7AF9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2.</w:t>
            </w:r>
            <w:r>
              <w:rPr>
                <w:rFonts w:eastAsia="方正仿宋_GBK" w:cs="Times New Roman"/>
                <w:sz w:val="24"/>
                <w:szCs w:val="24"/>
              </w:rPr>
              <w:t>在</w:t>
            </w:r>
            <w:r>
              <w:rPr>
                <w:rFonts w:eastAsia="方正仿宋_GBK" w:cs="Times New Roman"/>
                <w:sz w:val="24"/>
                <w:szCs w:val="24"/>
              </w:rPr>
              <w:t>100</w:t>
            </w:r>
            <w:r>
              <w:rPr>
                <w:rFonts w:eastAsia="方正仿宋_GBK" w:cs="Times New Roman"/>
                <w:sz w:val="24"/>
                <w:szCs w:val="24"/>
              </w:rPr>
              <w:t>米长直线跑道上标出起点线和终点线，考生从起点线处听到起跑口令后起跑，通过终点线记录时间。</w:t>
            </w:r>
          </w:p>
          <w:p w14:paraId="2DFC01ED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3.</w:t>
            </w:r>
            <w:r>
              <w:rPr>
                <w:rFonts w:eastAsia="方正仿宋_GBK" w:cs="Times New Roman"/>
                <w:sz w:val="24"/>
                <w:szCs w:val="24"/>
              </w:rPr>
              <w:t>抢跑犯规，重新组织起跑；跑出本道或用其他方式干扰、阻碍他人者不记录成绩。</w:t>
            </w:r>
          </w:p>
          <w:p w14:paraId="105BF7EF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4.</w:t>
            </w:r>
            <w:r>
              <w:rPr>
                <w:rFonts w:eastAsia="方正仿宋_GBK" w:cs="Times New Roman"/>
                <w:sz w:val="24"/>
                <w:szCs w:val="24"/>
              </w:rPr>
              <w:t>得分超出</w:t>
            </w:r>
            <w:r>
              <w:rPr>
                <w:rFonts w:eastAsia="方正仿宋_GBK" w:cs="Times New Roman"/>
                <w:sz w:val="24"/>
                <w:szCs w:val="24"/>
              </w:rPr>
              <w:t>10</w:t>
            </w:r>
            <w:r>
              <w:rPr>
                <w:rFonts w:eastAsia="方正仿宋_GBK" w:cs="Times New Roman"/>
                <w:sz w:val="24"/>
                <w:szCs w:val="24"/>
              </w:rPr>
              <w:t>分的，每递减</w:t>
            </w:r>
            <w:r>
              <w:rPr>
                <w:rFonts w:eastAsia="方正仿宋_GBK" w:cs="Times New Roman"/>
                <w:sz w:val="24"/>
                <w:szCs w:val="24"/>
              </w:rPr>
              <w:t>0.3</w:t>
            </w:r>
            <w:r>
              <w:rPr>
                <w:rFonts w:eastAsia="方正仿宋_GBK" w:cs="Times New Roman"/>
                <w:sz w:val="24"/>
                <w:szCs w:val="24"/>
              </w:rPr>
              <w:t>秒增加</w:t>
            </w:r>
            <w:r>
              <w:rPr>
                <w:rFonts w:eastAsia="方正仿宋_GBK" w:cs="Times New Roman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sz w:val="24"/>
                <w:szCs w:val="24"/>
              </w:rPr>
              <w:t>分，最高</w:t>
            </w:r>
            <w:r>
              <w:rPr>
                <w:rFonts w:eastAsia="方正仿宋_GBK" w:cs="Times New Roman"/>
                <w:sz w:val="24"/>
                <w:szCs w:val="24"/>
              </w:rPr>
              <w:t>15</w:t>
            </w:r>
            <w:r>
              <w:rPr>
                <w:rFonts w:eastAsia="方正仿宋_GBK" w:cs="Times New Roman"/>
                <w:sz w:val="24"/>
                <w:szCs w:val="24"/>
              </w:rPr>
              <w:t>分。</w:t>
            </w:r>
          </w:p>
          <w:p w14:paraId="04EB1AD1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5.</w:t>
            </w:r>
            <w:r>
              <w:rPr>
                <w:rFonts w:eastAsia="方正仿宋_GBK" w:cs="Times New Roman"/>
                <w:sz w:val="24"/>
                <w:szCs w:val="24"/>
              </w:rPr>
              <w:t>高原地区按照上述内地标准增加</w:t>
            </w:r>
            <w:r>
              <w:rPr>
                <w:rFonts w:eastAsia="方正仿宋_GBK" w:cs="Times New Roman"/>
                <w:sz w:val="24"/>
                <w:szCs w:val="24"/>
              </w:rPr>
              <w:t>1</w:t>
            </w:r>
            <w:r>
              <w:rPr>
                <w:rFonts w:eastAsia="方正仿宋_GBK" w:cs="Times New Roman"/>
                <w:sz w:val="24"/>
                <w:szCs w:val="24"/>
              </w:rPr>
              <w:t>秒</w:t>
            </w:r>
            <w:r>
              <w:rPr>
                <w:rFonts w:eastAsia="仿宋_GB2312" w:cs="Times New Roman"/>
                <w:sz w:val="24"/>
                <w:szCs w:val="24"/>
              </w:rPr>
              <w:t>。</w:t>
            </w:r>
          </w:p>
        </w:tc>
        <w:tc>
          <w:tcPr>
            <w:tcW w:w="748" w:type="dxa"/>
            <w:vMerge/>
            <w:tcBorders>
              <w:left w:val="single" w:sz="4" w:space="0" w:color="auto"/>
            </w:tcBorders>
            <w:vAlign w:val="center"/>
          </w:tcPr>
          <w:p w14:paraId="2533DBF6" w14:textId="77777777" w:rsidR="00085E39" w:rsidRDefault="00085E39">
            <w:pPr>
              <w:widowControl/>
              <w:rPr>
                <w:rFonts w:eastAsia="仿宋_GB2312" w:cs="Times New Roman"/>
                <w:sz w:val="24"/>
                <w:szCs w:val="24"/>
              </w:rPr>
            </w:pPr>
          </w:p>
        </w:tc>
      </w:tr>
      <w:tr w:rsidR="00085E39" w14:paraId="73045CEA" w14:textId="77777777">
        <w:trPr>
          <w:trHeight w:val="1649"/>
          <w:jc w:val="center"/>
        </w:trPr>
        <w:tc>
          <w:tcPr>
            <w:tcW w:w="1711" w:type="dxa"/>
            <w:vAlign w:val="center"/>
          </w:tcPr>
          <w:p w14:paraId="29774A52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kern w:val="0"/>
                <w:sz w:val="24"/>
                <w:szCs w:val="24"/>
              </w:rPr>
              <w:t>备</w:t>
            </w:r>
            <w:r>
              <w:rPr>
                <w:rFonts w:eastAsia="方正黑体_GBK" w:cs="Times New Roman"/>
                <w:kern w:val="0"/>
                <w:sz w:val="24"/>
                <w:szCs w:val="24"/>
              </w:rPr>
              <w:t xml:space="preserve">    </w:t>
            </w:r>
            <w:r>
              <w:rPr>
                <w:rFonts w:eastAsia="方正黑体_GBK" w:cs="Times New Roman"/>
                <w:kern w:val="0"/>
                <w:sz w:val="24"/>
                <w:szCs w:val="24"/>
              </w:rPr>
              <w:t>注</w:t>
            </w:r>
          </w:p>
        </w:tc>
        <w:tc>
          <w:tcPr>
            <w:tcW w:w="8116" w:type="dxa"/>
            <w:gridSpan w:val="20"/>
            <w:vAlign w:val="center"/>
          </w:tcPr>
          <w:p w14:paraId="206301EB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1.</w:t>
            </w:r>
            <w:r>
              <w:rPr>
                <w:rFonts w:eastAsia="方正仿宋_GBK" w:cs="Times New Roman"/>
                <w:sz w:val="24"/>
                <w:szCs w:val="24"/>
              </w:rPr>
              <w:t>总成绩最高</w:t>
            </w:r>
            <w:r>
              <w:rPr>
                <w:rFonts w:eastAsia="方正仿宋_GBK" w:cs="Times New Roman" w:hint="eastAsia"/>
                <w:sz w:val="24"/>
                <w:szCs w:val="24"/>
              </w:rPr>
              <w:t>40</w:t>
            </w:r>
            <w:r>
              <w:rPr>
                <w:rFonts w:eastAsia="方正仿宋_GBK" w:cs="Times New Roman"/>
                <w:sz w:val="24"/>
                <w:szCs w:val="24"/>
              </w:rPr>
              <w:t>分，单项未取得有效成绩的不予招录。</w:t>
            </w:r>
          </w:p>
          <w:p w14:paraId="10056524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textAlignment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2.</w:t>
            </w:r>
            <w:r>
              <w:rPr>
                <w:rFonts w:eastAsia="方正仿宋_GBK" w:cs="Times New Roman"/>
                <w:sz w:val="24"/>
                <w:szCs w:val="24"/>
              </w:rPr>
              <w:t>测试项目及标准中</w:t>
            </w:r>
            <w:r>
              <w:rPr>
                <w:rFonts w:eastAsia="方正仿宋_GBK" w:cs="Times New Roman"/>
                <w:sz w:val="24"/>
                <w:szCs w:val="24"/>
              </w:rPr>
              <w:t>“</w:t>
            </w:r>
            <w:r>
              <w:rPr>
                <w:rFonts w:eastAsia="方正仿宋_GBK" w:cs="Times New Roman"/>
                <w:sz w:val="24"/>
                <w:szCs w:val="24"/>
              </w:rPr>
              <w:t>以上</w:t>
            </w:r>
            <w:r>
              <w:rPr>
                <w:rFonts w:eastAsia="方正仿宋_GBK" w:cs="Times New Roman"/>
                <w:sz w:val="24"/>
                <w:szCs w:val="24"/>
              </w:rPr>
              <w:t>”“</w:t>
            </w:r>
            <w:r>
              <w:rPr>
                <w:rFonts w:eastAsia="方正仿宋_GBK" w:cs="Times New Roman"/>
                <w:sz w:val="24"/>
                <w:szCs w:val="24"/>
              </w:rPr>
              <w:t>以下</w:t>
            </w:r>
            <w:r>
              <w:rPr>
                <w:rFonts w:eastAsia="方正仿宋_GBK" w:cs="Times New Roman"/>
                <w:sz w:val="24"/>
                <w:szCs w:val="24"/>
              </w:rPr>
              <w:t>”</w:t>
            </w:r>
            <w:r>
              <w:rPr>
                <w:rFonts w:eastAsia="方正仿宋_GBK" w:cs="Times New Roman"/>
                <w:sz w:val="24"/>
                <w:szCs w:val="24"/>
              </w:rPr>
              <w:t>均含本级、本数。</w:t>
            </w:r>
          </w:p>
        </w:tc>
      </w:tr>
    </w:tbl>
    <w:p w14:paraId="5437CFA9" w14:textId="77777777" w:rsidR="00085E39" w:rsidRDefault="00085E39"/>
    <w:p w14:paraId="1E25382A" w14:textId="77777777" w:rsidR="00085E39" w:rsidRDefault="00085E39">
      <w:pPr>
        <w:pStyle w:val="a3"/>
        <w:rPr>
          <w:rFonts w:hint="eastAsia"/>
        </w:rPr>
        <w:sectPr w:rsidR="00085E39">
          <w:headerReference w:type="even" r:id="rId7"/>
          <w:headerReference w:type="default" r:id="rId8"/>
          <w:footerReference w:type="even" r:id="rId9"/>
          <w:footerReference w:type="default" r:id="rId10"/>
          <w:pgSz w:w="11906" w:h="16838"/>
          <w:pgMar w:top="1474" w:right="1984" w:bottom="1587" w:left="2098" w:header="885" w:footer="1276" w:gutter="0"/>
          <w:pgNumType w:fmt="numberInDash"/>
          <w:cols w:space="0"/>
          <w:docGrid w:linePitch="312"/>
        </w:sectPr>
      </w:pPr>
    </w:p>
    <w:tbl>
      <w:tblPr>
        <w:tblW w:w="14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5"/>
        <w:gridCol w:w="784"/>
        <w:gridCol w:w="784"/>
        <w:gridCol w:w="784"/>
        <w:gridCol w:w="784"/>
        <w:gridCol w:w="784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1148"/>
      </w:tblGrid>
      <w:tr w:rsidR="00085E39" w14:paraId="49BF27BF" w14:textId="77777777">
        <w:trPr>
          <w:trHeight w:val="488"/>
          <w:jc w:val="center"/>
        </w:trPr>
        <w:tc>
          <w:tcPr>
            <w:tcW w:w="1665" w:type="dxa"/>
            <w:vMerge w:val="restart"/>
            <w:vAlign w:val="center"/>
          </w:tcPr>
          <w:p w14:paraId="0E68BF90" w14:textId="77777777" w:rsidR="00085E39" w:rsidRDefault="00000000">
            <w:pPr>
              <w:spacing w:line="300" w:lineRule="exact"/>
              <w:ind w:firstLineChars="100" w:firstLine="240"/>
              <w:jc w:val="center"/>
              <w:rPr>
                <w:rFonts w:ascii="方正黑体_GBK" w:eastAsia="方正黑体_GBK" w:hAnsi="方正黑体_GBK" w:cs="方正黑体_GBK" w:hint="eastAsia"/>
                <w:sz w:val="24"/>
              </w:rPr>
            </w:pPr>
            <w:r>
              <w:rPr>
                <w:rFonts w:ascii="方正黑体_GBK" w:eastAsia="方正黑体_GBK" w:hAnsi="方正黑体_GBK" w:cs="方正黑体_GBK"/>
                <w:sz w:val="24"/>
              </w:rPr>
              <w:lastRenderedPageBreak/>
              <w:t>项目</w:t>
            </w:r>
          </w:p>
        </w:tc>
        <w:tc>
          <w:tcPr>
            <w:tcW w:w="11770" w:type="dxa"/>
            <w:gridSpan w:val="15"/>
            <w:vAlign w:val="center"/>
          </w:tcPr>
          <w:p w14:paraId="10E74D5C" w14:textId="77777777" w:rsidR="00085E39" w:rsidRDefault="00000000">
            <w:pPr>
              <w:spacing w:line="300" w:lineRule="exact"/>
              <w:jc w:val="center"/>
              <w:rPr>
                <w:rFonts w:eastAsia="方正仿宋_GBK"/>
              </w:rPr>
            </w:pPr>
            <w:r>
              <w:rPr>
                <w:rFonts w:eastAsia="方正黑体_GBK" w:cs="Times New Roman"/>
                <w:kern w:val="0"/>
                <w:sz w:val="28"/>
                <w:szCs w:val="28"/>
              </w:rPr>
              <w:t>体能测试成绩对应分值、测试办法</w:t>
            </w:r>
            <w:r>
              <w:rPr>
                <w:rFonts w:eastAsia="方正黑体_GBK" w:cs="Times New Roman" w:hint="eastAsia"/>
                <w:kern w:val="0"/>
                <w:sz w:val="28"/>
                <w:szCs w:val="28"/>
              </w:rPr>
              <w:t>（女性）</w:t>
            </w:r>
          </w:p>
        </w:tc>
        <w:tc>
          <w:tcPr>
            <w:tcW w:w="1148" w:type="dxa"/>
            <w:vMerge w:val="restart"/>
          </w:tcPr>
          <w:p w14:paraId="0B467271" w14:textId="77777777" w:rsidR="00085E39" w:rsidRDefault="00085E39">
            <w:pPr>
              <w:spacing w:line="300" w:lineRule="exact"/>
              <w:jc w:val="center"/>
              <w:rPr>
                <w:rFonts w:ascii="方正黑体_GBK" w:eastAsia="方正黑体_GBK" w:hAnsi="方正黑体_GBK" w:cs="方正黑体_GBK" w:hint="eastAsia"/>
                <w:sz w:val="24"/>
              </w:rPr>
            </w:pPr>
          </w:p>
          <w:p w14:paraId="379C7171" w14:textId="77777777" w:rsidR="00085E39" w:rsidRDefault="00000000">
            <w:pPr>
              <w:spacing w:line="300" w:lineRule="exact"/>
              <w:jc w:val="center"/>
              <w:rPr>
                <w:rFonts w:ascii="方正黑体_GBK" w:eastAsia="方正黑体_GBK" w:hAnsi="方正黑体_GBK" w:cs="方正黑体_GBK" w:hint="eastAsia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备注</w:t>
            </w:r>
          </w:p>
        </w:tc>
      </w:tr>
      <w:tr w:rsidR="00085E39" w14:paraId="2DB971DA" w14:textId="77777777">
        <w:trPr>
          <w:trHeight w:hRule="exact" w:val="463"/>
          <w:jc w:val="center"/>
        </w:trPr>
        <w:tc>
          <w:tcPr>
            <w:tcW w:w="1665" w:type="dxa"/>
            <w:vMerge/>
          </w:tcPr>
          <w:p w14:paraId="227608CA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</w:tc>
        <w:tc>
          <w:tcPr>
            <w:tcW w:w="784" w:type="dxa"/>
            <w:vAlign w:val="center"/>
          </w:tcPr>
          <w:p w14:paraId="41BF4B0F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1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784" w:type="dxa"/>
            <w:vAlign w:val="center"/>
          </w:tcPr>
          <w:p w14:paraId="44CCD3E8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2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784" w:type="dxa"/>
            <w:vAlign w:val="center"/>
          </w:tcPr>
          <w:p w14:paraId="41BC382D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3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784" w:type="dxa"/>
            <w:vAlign w:val="center"/>
          </w:tcPr>
          <w:p w14:paraId="10505E31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4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784" w:type="dxa"/>
            <w:vAlign w:val="center"/>
          </w:tcPr>
          <w:p w14:paraId="0CAF088F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5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785" w:type="dxa"/>
            <w:vAlign w:val="center"/>
          </w:tcPr>
          <w:p w14:paraId="667DDE6F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6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785" w:type="dxa"/>
            <w:vAlign w:val="center"/>
          </w:tcPr>
          <w:p w14:paraId="41A35DF8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7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785" w:type="dxa"/>
            <w:vAlign w:val="center"/>
          </w:tcPr>
          <w:p w14:paraId="5AFD9C7B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8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785" w:type="dxa"/>
            <w:vAlign w:val="center"/>
          </w:tcPr>
          <w:p w14:paraId="092A8650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9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785" w:type="dxa"/>
            <w:vAlign w:val="center"/>
          </w:tcPr>
          <w:p w14:paraId="62A9A18E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/>
              </w:rPr>
              <w:t>1</w:t>
            </w:r>
            <w:r>
              <w:rPr>
                <w:rFonts w:eastAsia="方正仿宋_GBK" w:hint="eastAsia"/>
              </w:rPr>
              <w:t>0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785" w:type="dxa"/>
            <w:vAlign w:val="center"/>
          </w:tcPr>
          <w:p w14:paraId="689867AD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11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785" w:type="dxa"/>
            <w:vAlign w:val="center"/>
          </w:tcPr>
          <w:p w14:paraId="6065D386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/>
              </w:rPr>
              <w:t>1</w:t>
            </w:r>
            <w:r>
              <w:rPr>
                <w:rFonts w:eastAsia="方正仿宋_GBK" w:hint="eastAsia"/>
              </w:rPr>
              <w:t>2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785" w:type="dxa"/>
            <w:vAlign w:val="center"/>
          </w:tcPr>
          <w:p w14:paraId="55B1FBA2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13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785" w:type="dxa"/>
            <w:vAlign w:val="center"/>
          </w:tcPr>
          <w:p w14:paraId="0BCE50A8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14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785" w:type="dxa"/>
            <w:vAlign w:val="center"/>
          </w:tcPr>
          <w:p w14:paraId="1640822F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15</w:t>
            </w:r>
            <w:r>
              <w:rPr>
                <w:rFonts w:eastAsia="方正仿宋_GBK"/>
              </w:rPr>
              <w:t>分</w:t>
            </w:r>
          </w:p>
        </w:tc>
        <w:tc>
          <w:tcPr>
            <w:tcW w:w="1148" w:type="dxa"/>
            <w:vMerge/>
          </w:tcPr>
          <w:p w14:paraId="7438CD32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</w:tc>
      </w:tr>
      <w:tr w:rsidR="00085E39" w14:paraId="677A40A6" w14:textId="77777777">
        <w:trPr>
          <w:trHeight w:hRule="exact" w:val="448"/>
          <w:jc w:val="center"/>
        </w:trPr>
        <w:tc>
          <w:tcPr>
            <w:tcW w:w="1665" w:type="dxa"/>
            <w:vMerge w:val="restart"/>
            <w:vAlign w:val="center"/>
          </w:tcPr>
          <w:p w14:paraId="77356F5D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  <w:p w14:paraId="3C71E03E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屈腿仰卧起坐（次</w:t>
            </w:r>
            <w:r>
              <w:rPr>
                <w:rFonts w:eastAsia="方正仿宋_GBK" w:hint="eastAsia"/>
              </w:rPr>
              <w:t>/3</w:t>
            </w:r>
            <w:r>
              <w:rPr>
                <w:rFonts w:eastAsia="方正仿宋_GBK" w:hint="eastAsia"/>
              </w:rPr>
              <w:t>分钟）</w:t>
            </w:r>
          </w:p>
        </w:tc>
        <w:tc>
          <w:tcPr>
            <w:tcW w:w="784" w:type="dxa"/>
            <w:vAlign w:val="center"/>
          </w:tcPr>
          <w:p w14:paraId="740E2CA3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30</w:t>
            </w:r>
          </w:p>
        </w:tc>
        <w:tc>
          <w:tcPr>
            <w:tcW w:w="784" w:type="dxa"/>
            <w:vAlign w:val="center"/>
          </w:tcPr>
          <w:p w14:paraId="00ABD410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33</w:t>
            </w:r>
          </w:p>
        </w:tc>
        <w:tc>
          <w:tcPr>
            <w:tcW w:w="784" w:type="dxa"/>
            <w:vAlign w:val="center"/>
          </w:tcPr>
          <w:p w14:paraId="4A3C959C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36</w:t>
            </w:r>
          </w:p>
        </w:tc>
        <w:tc>
          <w:tcPr>
            <w:tcW w:w="784" w:type="dxa"/>
            <w:vAlign w:val="center"/>
          </w:tcPr>
          <w:p w14:paraId="63BC37FD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39</w:t>
            </w:r>
          </w:p>
        </w:tc>
        <w:tc>
          <w:tcPr>
            <w:tcW w:w="784" w:type="dxa"/>
            <w:vAlign w:val="center"/>
          </w:tcPr>
          <w:p w14:paraId="0BE4A596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42</w:t>
            </w:r>
          </w:p>
        </w:tc>
        <w:tc>
          <w:tcPr>
            <w:tcW w:w="785" w:type="dxa"/>
            <w:vAlign w:val="center"/>
          </w:tcPr>
          <w:p w14:paraId="3063F474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45</w:t>
            </w:r>
          </w:p>
        </w:tc>
        <w:tc>
          <w:tcPr>
            <w:tcW w:w="785" w:type="dxa"/>
            <w:vAlign w:val="center"/>
          </w:tcPr>
          <w:p w14:paraId="71714E88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48</w:t>
            </w:r>
          </w:p>
        </w:tc>
        <w:tc>
          <w:tcPr>
            <w:tcW w:w="785" w:type="dxa"/>
            <w:vAlign w:val="center"/>
          </w:tcPr>
          <w:p w14:paraId="5FC423B3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51</w:t>
            </w:r>
          </w:p>
        </w:tc>
        <w:tc>
          <w:tcPr>
            <w:tcW w:w="785" w:type="dxa"/>
            <w:vAlign w:val="center"/>
          </w:tcPr>
          <w:p w14:paraId="742D66AF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54</w:t>
            </w:r>
          </w:p>
        </w:tc>
        <w:tc>
          <w:tcPr>
            <w:tcW w:w="785" w:type="dxa"/>
            <w:vAlign w:val="center"/>
          </w:tcPr>
          <w:p w14:paraId="55D58D8A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57</w:t>
            </w:r>
          </w:p>
        </w:tc>
        <w:tc>
          <w:tcPr>
            <w:tcW w:w="785" w:type="dxa"/>
            <w:vAlign w:val="center"/>
          </w:tcPr>
          <w:p w14:paraId="41A62A3D" w14:textId="77777777" w:rsidR="00085E39" w:rsidRDefault="00000000">
            <w:pPr>
              <w:snapToGrid w:val="0"/>
              <w:spacing w:line="230" w:lineRule="exac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60</w:t>
            </w:r>
          </w:p>
        </w:tc>
        <w:tc>
          <w:tcPr>
            <w:tcW w:w="785" w:type="dxa"/>
            <w:vAlign w:val="center"/>
          </w:tcPr>
          <w:p w14:paraId="18D671D9" w14:textId="77777777" w:rsidR="00085E39" w:rsidRDefault="00000000">
            <w:pPr>
              <w:snapToGrid w:val="0"/>
              <w:spacing w:line="230" w:lineRule="exac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63</w:t>
            </w:r>
          </w:p>
        </w:tc>
        <w:tc>
          <w:tcPr>
            <w:tcW w:w="785" w:type="dxa"/>
            <w:vAlign w:val="center"/>
          </w:tcPr>
          <w:p w14:paraId="6CF53570" w14:textId="77777777" w:rsidR="00085E39" w:rsidRDefault="00000000">
            <w:pPr>
              <w:snapToGrid w:val="0"/>
              <w:spacing w:line="230" w:lineRule="exac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66</w:t>
            </w:r>
          </w:p>
        </w:tc>
        <w:tc>
          <w:tcPr>
            <w:tcW w:w="785" w:type="dxa"/>
            <w:vAlign w:val="center"/>
          </w:tcPr>
          <w:p w14:paraId="6B6A3CF9" w14:textId="77777777" w:rsidR="00085E39" w:rsidRDefault="00000000">
            <w:pPr>
              <w:snapToGrid w:val="0"/>
              <w:spacing w:line="230" w:lineRule="exac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69</w:t>
            </w:r>
          </w:p>
        </w:tc>
        <w:tc>
          <w:tcPr>
            <w:tcW w:w="785" w:type="dxa"/>
            <w:vAlign w:val="center"/>
          </w:tcPr>
          <w:p w14:paraId="070E1A1D" w14:textId="77777777" w:rsidR="00085E39" w:rsidRDefault="00000000">
            <w:pPr>
              <w:snapToGrid w:val="0"/>
              <w:spacing w:line="230" w:lineRule="exac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72</w:t>
            </w:r>
          </w:p>
        </w:tc>
        <w:tc>
          <w:tcPr>
            <w:tcW w:w="1148" w:type="dxa"/>
            <w:vMerge w:val="restart"/>
            <w:textDirection w:val="tbLrV"/>
            <w:vAlign w:val="center"/>
          </w:tcPr>
          <w:p w14:paraId="1F57E759" w14:textId="77777777" w:rsidR="00085E39" w:rsidRDefault="00000000">
            <w:pPr>
              <w:spacing w:line="0" w:lineRule="atLeast"/>
              <w:ind w:left="113" w:right="113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  <w:b/>
                <w:bCs/>
                <w:sz w:val="28"/>
                <w:szCs w:val="28"/>
              </w:rPr>
              <w:t>均为必考项</w:t>
            </w:r>
          </w:p>
        </w:tc>
      </w:tr>
      <w:tr w:rsidR="00085E39" w14:paraId="239FE429" w14:textId="77777777">
        <w:trPr>
          <w:trHeight w:val="835"/>
          <w:jc w:val="center"/>
        </w:trPr>
        <w:tc>
          <w:tcPr>
            <w:tcW w:w="1665" w:type="dxa"/>
            <w:vMerge/>
            <w:vAlign w:val="center"/>
          </w:tcPr>
          <w:p w14:paraId="11BF759C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</w:tc>
        <w:tc>
          <w:tcPr>
            <w:tcW w:w="11770" w:type="dxa"/>
            <w:gridSpan w:val="15"/>
          </w:tcPr>
          <w:p w14:paraId="1CD8999D" w14:textId="77777777" w:rsidR="00085E39" w:rsidRDefault="00000000">
            <w:pPr>
              <w:adjustRightInd w:val="0"/>
              <w:snapToGrid w:val="0"/>
              <w:spacing w:line="240" w:lineRule="exact"/>
              <w:textAlignment w:val="center"/>
              <w:rPr>
                <w:rFonts w:eastAsia="仿宋_GB2312"/>
              </w:rPr>
            </w:pPr>
            <w:r>
              <w:rPr>
                <w:rFonts w:eastAsia="仿宋_GB2312"/>
              </w:rPr>
              <w:t>1.</w:t>
            </w:r>
            <w:r>
              <w:rPr>
                <w:rFonts w:eastAsia="仿宋_GB2312"/>
              </w:rPr>
              <w:t>单个或分组考核。</w:t>
            </w:r>
          </w:p>
          <w:p w14:paraId="42EFD6CB" w14:textId="77777777" w:rsidR="00085E39" w:rsidRDefault="00000000">
            <w:pPr>
              <w:adjustRightInd w:val="0"/>
              <w:snapToGrid w:val="0"/>
              <w:spacing w:line="240" w:lineRule="exact"/>
              <w:textAlignment w:val="center"/>
              <w:rPr>
                <w:rFonts w:eastAsia="仿宋_GB2312"/>
              </w:rPr>
            </w:pPr>
            <w:r>
              <w:rPr>
                <w:rFonts w:eastAsia="仿宋_GB2312"/>
              </w:rPr>
              <w:t>2.</w:t>
            </w:r>
            <w:r>
              <w:rPr>
                <w:rFonts w:eastAsia="仿宋_GB2312"/>
              </w:rPr>
              <w:t>按照规定动作要领完成动作。屈臂时肩关节高于肘关节、伸臂时双肘关节未伸直、做动作时身体未保持平直，该次动作不计数；除手脚</w:t>
            </w:r>
            <w:proofErr w:type="gramStart"/>
            <w:r>
              <w:rPr>
                <w:rFonts w:eastAsia="仿宋_GB2312"/>
              </w:rPr>
              <w:t>外身体</w:t>
            </w:r>
            <w:proofErr w:type="gramEnd"/>
            <w:r>
              <w:rPr>
                <w:rFonts w:eastAsia="仿宋_GB2312"/>
              </w:rPr>
              <w:t>其他部位触及地面，结束考核。</w:t>
            </w:r>
          </w:p>
          <w:p w14:paraId="7A4D455B" w14:textId="77777777" w:rsidR="00085E39" w:rsidRDefault="00000000">
            <w:pPr>
              <w:widowControl/>
              <w:snapToGrid w:val="0"/>
              <w:spacing w:line="240" w:lineRule="exact"/>
              <w:rPr>
                <w:rFonts w:eastAsia="方正仿宋_GBK"/>
              </w:rPr>
            </w:pPr>
            <w:r>
              <w:rPr>
                <w:rFonts w:eastAsia="仿宋_GB2312"/>
              </w:rPr>
              <w:t>3.</w:t>
            </w:r>
            <w:r>
              <w:rPr>
                <w:rFonts w:eastAsia="仿宋_GB2312"/>
              </w:rPr>
              <w:t>得分超出</w:t>
            </w:r>
            <w:r>
              <w:rPr>
                <w:rFonts w:eastAsia="仿宋_GB2312"/>
              </w:rPr>
              <w:t>1</w:t>
            </w:r>
            <w:r>
              <w:rPr>
                <w:rFonts w:eastAsia="仿宋_GB2312" w:hint="eastAsia"/>
              </w:rPr>
              <w:t>0</w:t>
            </w:r>
            <w:r>
              <w:rPr>
                <w:rFonts w:eastAsia="仿宋_GB2312"/>
              </w:rPr>
              <w:t>分的，每递增</w:t>
            </w:r>
            <w:r>
              <w:rPr>
                <w:rFonts w:eastAsia="仿宋_GB2312" w:hint="eastAsia"/>
              </w:rPr>
              <w:t>3</w:t>
            </w:r>
            <w:r>
              <w:rPr>
                <w:rFonts w:eastAsia="仿宋_GB2312"/>
              </w:rPr>
              <w:t>次增加</w:t>
            </w:r>
            <w:r>
              <w:rPr>
                <w:rFonts w:eastAsia="仿宋_GB2312"/>
              </w:rPr>
              <w:t>1</w:t>
            </w:r>
            <w:r>
              <w:rPr>
                <w:rFonts w:eastAsia="仿宋_GB2312"/>
              </w:rPr>
              <w:t>分，最高</w:t>
            </w:r>
            <w:r>
              <w:rPr>
                <w:rFonts w:eastAsia="仿宋_GB2312" w:hint="eastAsia"/>
              </w:rPr>
              <w:t>15</w:t>
            </w:r>
            <w:r>
              <w:rPr>
                <w:rFonts w:eastAsia="仿宋_GB2312"/>
              </w:rPr>
              <w:t>分。</w:t>
            </w:r>
          </w:p>
        </w:tc>
        <w:tc>
          <w:tcPr>
            <w:tcW w:w="1148" w:type="dxa"/>
            <w:vMerge/>
          </w:tcPr>
          <w:p w14:paraId="350B3724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</w:tc>
      </w:tr>
      <w:tr w:rsidR="00085E39" w14:paraId="0D43A8F4" w14:textId="77777777">
        <w:trPr>
          <w:trHeight w:val="512"/>
          <w:jc w:val="center"/>
        </w:trPr>
        <w:tc>
          <w:tcPr>
            <w:tcW w:w="1665" w:type="dxa"/>
            <w:vMerge w:val="restart"/>
            <w:vAlign w:val="center"/>
          </w:tcPr>
          <w:p w14:paraId="5A15C67E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  <w:p w14:paraId="715172DE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立定跳远</w:t>
            </w:r>
          </w:p>
          <w:p w14:paraId="6D5C0E56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（米）</w:t>
            </w:r>
          </w:p>
          <w:p w14:paraId="6CD97BF3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</w:tc>
        <w:tc>
          <w:tcPr>
            <w:tcW w:w="784" w:type="dxa"/>
            <w:vAlign w:val="center"/>
          </w:tcPr>
          <w:p w14:paraId="405A2FAA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</w:rPr>
              <w:t>1.60</w:t>
            </w:r>
          </w:p>
        </w:tc>
        <w:tc>
          <w:tcPr>
            <w:tcW w:w="784" w:type="dxa"/>
            <w:vAlign w:val="center"/>
          </w:tcPr>
          <w:p w14:paraId="5A330899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1.64</w:t>
            </w:r>
          </w:p>
        </w:tc>
        <w:tc>
          <w:tcPr>
            <w:tcW w:w="784" w:type="dxa"/>
            <w:vAlign w:val="center"/>
          </w:tcPr>
          <w:p w14:paraId="7D1FACCD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1.68</w:t>
            </w:r>
          </w:p>
        </w:tc>
        <w:tc>
          <w:tcPr>
            <w:tcW w:w="784" w:type="dxa"/>
            <w:vAlign w:val="center"/>
          </w:tcPr>
          <w:p w14:paraId="63C2188D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</w:rPr>
              <w:t>1.72</w:t>
            </w:r>
          </w:p>
        </w:tc>
        <w:tc>
          <w:tcPr>
            <w:tcW w:w="784" w:type="dxa"/>
            <w:vAlign w:val="center"/>
          </w:tcPr>
          <w:p w14:paraId="493F7720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1.76</w:t>
            </w:r>
          </w:p>
        </w:tc>
        <w:tc>
          <w:tcPr>
            <w:tcW w:w="785" w:type="dxa"/>
            <w:vAlign w:val="center"/>
          </w:tcPr>
          <w:p w14:paraId="681D7EDF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</w:rPr>
              <w:t>1.80</w:t>
            </w:r>
          </w:p>
        </w:tc>
        <w:tc>
          <w:tcPr>
            <w:tcW w:w="785" w:type="dxa"/>
            <w:vAlign w:val="center"/>
          </w:tcPr>
          <w:p w14:paraId="3FDBBB07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</w:rPr>
              <w:t>1.84</w:t>
            </w:r>
          </w:p>
        </w:tc>
        <w:tc>
          <w:tcPr>
            <w:tcW w:w="785" w:type="dxa"/>
            <w:vAlign w:val="center"/>
          </w:tcPr>
          <w:p w14:paraId="7BBC1E1C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</w:rPr>
              <w:t>1.88</w:t>
            </w:r>
          </w:p>
        </w:tc>
        <w:tc>
          <w:tcPr>
            <w:tcW w:w="785" w:type="dxa"/>
            <w:vAlign w:val="center"/>
          </w:tcPr>
          <w:p w14:paraId="4283FBF4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</w:rPr>
              <w:t>1.92</w:t>
            </w:r>
          </w:p>
        </w:tc>
        <w:tc>
          <w:tcPr>
            <w:tcW w:w="785" w:type="dxa"/>
            <w:vAlign w:val="center"/>
          </w:tcPr>
          <w:p w14:paraId="5A248E9B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</w:rPr>
              <w:t>1.96</w:t>
            </w:r>
          </w:p>
        </w:tc>
        <w:tc>
          <w:tcPr>
            <w:tcW w:w="785" w:type="dxa"/>
            <w:vAlign w:val="center"/>
          </w:tcPr>
          <w:p w14:paraId="45769BC9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</w:rPr>
              <w:t>2.00</w:t>
            </w:r>
          </w:p>
        </w:tc>
        <w:tc>
          <w:tcPr>
            <w:tcW w:w="785" w:type="dxa"/>
            <w:vAlign w:val="center"/>
          </w:tcPr>
          <w:p w14:paraId="5756DA2C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2.04</w:t>
            </w:r>
          </w:p>
        </w:tc>
        <w:tc>
          <w:tcPr>
            <w:tcW w:w="785" w:type="dxa"/>
            <w:vAlign w:val="center"/>
          </w:tcPr>
          <w:p w14:paraId="4E7123DF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2.08</w:t>
            </w:r>
          </w:p>
        </w:tc>
        <w:tc>
          <w:tcPr>
            <w:tcW w:w="785" w:type="dxa"/>
            <w:vAlign w:val="center"/>
          </w:tcPr>
          <w:p w14:paraId="631955C4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</w:rPr>
              <w:t>2.12</w:t>
            </w:r>
          </w:p>
        </w:tc>
        <w:tc>
          <w:tcPr>
            <w:tcW w:w="785" w:type="dxa"/>
            <w:vAlign w:val="center"/>
          </w:tcPr>
          <w:p w14:paraId="288668EB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2.16</w:t>
            </w:r>
          </w:p>
        </w:tc>
        <w:tc>
          <w:tcPr>
            <w:tcW w:w="1148" w:type="dxa"/>
            <w:vMerge/>
          </w:tcPr>
          <w:p w14:paraId="200069F9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</w:tc>
      </w:tr>
      <w:tr w:rsidR="00085E39" w14:paraId="237B68DD" w14:textId="77777777">
        <w:trPr>
          <w:trHeight w:val="1059"/>
          <w:jc w:val="center"/>
        </w:trPr>
        <w:tc>
          <w:tcPr>
            <w:tcW w:w="1665" w:type="dxa"/>
            <w:vMerge/>
            <w:vAlign w:val="center"/>
          </w:tcPr>
          <w:p w14:paraId="703325B5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</w:tc>
        <w:tc>
          <w:tcPr>
            <w:tcW w:w="11770" w:type="dxa"/>
            <w:gridSpan w:val="15"/>
          </w:tcPr>
          <w:p w14:paraId="7B39F610" w14:textId="77777777" w:rsidR="00085E39" w:rsidRDefault="00000000">
            <w:pPr>
              <w:adjustRightInd w:val="0"/>
              <w:snapToGrid w:val="0"/>
              <w:spacing w:line="240" w:lineRule="exact"/>
              <w:textAlignment w:val="center"/>
              <w:rPr>
                <w:rFonts w:eastAsia="仿宋_GB2312"/>
              </w:rPr>
            </w:pPr>
            <w:r>
              <w:rPr>
                <w:rFonts w:eastAsia="仿宋_GB2312"/>
              </w:rPr>
              <w:t>1.</w:t>
            </w:r>
            <w:r>
              <w:rPr>
                <w:rFonts w:eastAsia="仿宋_GB2312"/>
              </w:rPr>
              <w:t>单个或分组考核</w:t>
            </w:r>
            <w:r>
              <w:rPr>
                <w:rFonts w:eastAsia="仿宋_GB2312" w:hint="eastAsia"/>
              </w:rPr>
              <w:t>，可考两次以内，</w:t>
            </w:r>
            <w:proofErr w:type="gramStart"/>
            <w:r>
              <w:rPr>
                <w:rFonts w:eastAsia="仿宋_GB2312" w:hint="eastAsia"/>
              </w:rPr>
              <w:t>取最高</w:t>
            </w:r>
            <w:proofErr w:type="gramEnd"/>
            <w:r>
              <w:rPr>
                <w:rFonts w:eastAsia="仿宋_GB2312" w:hint="eastAsia"/>
              </w:rPr>
              <w:t>成绩</w:t>
            </w:r>
            <w:r>
              <w:rPr>
                <w:rFonts w:eastAsia="仿宋_GB2312"/>
              </w:rPr>
              <w:t>。</w:t>
            </w:r>
          </w:p>
          <w:p w14:paraId="1C71FD2F" w14:textId="77777777" w:rsidR="00085E39" w:rsidRDefault="00000000">
            <w:pPr>
              <w:adjustRightInd w:val="0"/>
              <w:snapToGrid w:val="0"/>
              <w:spacing w:line="240" w:lineRule="exact"/>
              <w:textAlignment w:val="center"/>
              <w:rPr>
                <w:rFonts w:eastAsia="仿宋_GB2312"/>
              </w:rPr>
            </w:pPr>
            <w:r>
              <w:rPr>
                <w:rFonts w:eastAsia="仿宋_GB2312"/>
              </w:rPr>
              <w:t>2.</w:t>
            </w:r>
            <w:r>
              <w:rPr>
                <w:rFonts w:eastAsia="仿宋_GB2312"/>
              </w:rPr>
              <w:t>在跑道或平地上标出起跳线，考生站立在起跳线后，脚尖不得踩线，脚尖不得离开地面，两脚原地同时起跳，不得有助跑、</w:t>
            </w:r>
            <w:proofErr w:type="gramStart"/>
            <w:r>
              <w:rPr>
                <w:rFonts w:eastAsia="仿宋_GB2312"/>
              </w:rPr>
              <w:t>垫步或</w:t>
            </w:r>
            <w:proofErr w:type="gramEnd"/>
            <w:r>
              <w:rPr>
                <w:rFonts w:eastAsia="仿宋_GB2312"/>
              </w:rPr>
              <w:t>连跳动作，测量起跳线后沿至身体任何着地最近点后沿的垂直距离。两次测试，记录成绩较好的</w:t>
            </w:r>
            <w:r>
              <w:rPr>
                <w:rFonts w:eastAsia="仿宋_GB2312"/>
              </w:rPr>
              <w:t>1</w:t>
            </w:r>
            <w:r>
              <w:rPr>
                <w:rFonts w:eastAsia="仿宋_GB2312"/>
              </w:rPr>
              <w:t>次。</w:t>
            </w:r>
          </w:p>
          <w:p w14:paraId="7CA14E3C" w14:textId="77777777" w:rsidR="00085E39" w:rsidRDefault="00000000">
            <w:pPr>
              <w:adjustRightInd w:val="0"/>
              <w:snapToGrid w:val="0"/>
              <w:spacing w:line="240" w:lineRule="exact"/>
              <w:textAlignment w:val="center"/>
              <w:rPr>
                <w:rFonts w:eastAsia="仿宋_GB2312"/>
              </w:rPr>
            </w:pPr>
            <w:r>
              <w:rPr>
                <w:rFonts w:eastAsia="仿宋_GB2312"/>
              </w:rPr>
              <w:t>3.</w:t>
            </w:r>
            <w:r>
              <w:rPr>
                <w:rFonts w:eastAsia="仿宋_GB2312"/>
              </w:rPr>
              <w:t>考核以完成跳出长度计算成绩。</w:t>
            </w:r>
          </w:p>
          <w:p w14:paraId="546785F8" w14:textId="77777777" w:rsidR="00085E39" w:rsidRDefault="00000000">
            <w:pPr>
              <w:widowControl/>
              <w:snapToGrid w:val="0"/>
              <w:spacing w:line="240" w:lineRule="exact"/>
              <w:rPr>
                <w:rFonts w:eastAsia="方正仿宋_GBK"/>
              </w:rPr>
            </w:pPr>
            <w:r>
              <w:t>4.</w:t>
            </w:r>
            <w:r>
              <w:rPr>
                <w:rFonts w:eastAsia="仿宋_GB2312"/>
              </w:rPr>
              <w:t>得分超出</w:t>
            </w:r>
            <w:r>
              <w:rPr>
                <w:rFonts w:eastAsia="仿宋_GB2312"/>
              </w:rPr>
              <w:t>1</w:t>
            </w:r>
            <w:r>
              <w:rPr>
                <w:rFonts w:eastAsia="仿宋_GB2312" w:hint="eastAsia"/>
              </w:rPr>
              <w:t>0</w:t>
            </w:r>
            <w:r>
              <w:rPr>
                <w:rFonts w:eastAsia="仿宋_GB2312"/>
              </w:rPr>
              <w:t>分的，每递增</w:t>
            </w:r>
            <w:r>
              <w:rPr>
                <w:rFonts w:eastAsia="仿宋_GB2312"/>
              </w:rPr>
              <w:t>4</w:t>
            </w:r>
            <w:r>
              <w:rPr>
                <w:rFonts w:eastAsia="仿宋_GB2312"/>
              </w:rPr>
              <w:t>厘米增加</w:t>
            </w:r>
            <w:r>
              <w:rPr>
                <w:rFonts w:eastAsia="仿宋_GB2312"/>
              </w:rPr>
              <w:t>1</w:t>
            </w:r>
            <w:r>
              <w:rPr>
                <w:rFonts w:eastAsia="仿宋_GB2312"/>
              </w:rPr>
              <w:t>分，最高</w:t>
            </w:r>
            <w:r>
              <w:rPr>
                <w:rFonts w:eastAsia="仿宋_GB2312" w:hint="eastAsia"/>
              </w:rPr>
              <w:t>15</w:t>
            </w:r>
            <w:r>
              <w:rPr>
                <w:rFonts w:eastAsia="仿宋_GB2312"/>
              </w:rPr>
              <w:t>分</w:t>
            </w:r>
          </w:p>
        </w:tc>
        <w:tc>
          <w:tcPr>
            <w:tcW w:w="1148" w:type="dxa"/>
            <w:vMerge/>
          </w:tcPr>
          <w:p w14:paraId="2986611A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</w:tc>
      </w:tr>
      <w:tr w:rsidR="00085E39" w14:paraId="3DC440FE" w14:textId="77777777">
        <w:trPr>
          <w:trHeight w:hRule="exact" w:val="423"/>
          <w:jc w:val="center"/>
        </w:trPr>
        <w:tc>
          <w:tcPr>
            <w:tcW w:w="1665" w:type="dxa"/>
            <w:vMerge w:val="restart"/>
            <w:vAlign w:val="center"/>
          </w:tcPr>
          <w:p w14:paraId="1FAC39BC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  <w:p w14:paraId="754DA2D3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坐位体前屈</w:t>
            </w:r>
          </w:p>
          <w:p w14:paraId="6F13F305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（厘米）</w:t>
            </w:r>
          </w:p>
        </w:tc>
        <w:tc>
          <w:tcPr>
            <w:tcW w:w="784" w:type="dxa"/>
            <w:vAlign w:val="center"/>
          </w:tcPr>
          <w:p w14:paraId="770D2CF2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  <w:kern w:val="0"/>
              </w:rPr>
              <w:t>15</w:t>
            </w:r>
          </w:p>
        </w:tc>
        <w:tc>
          <w:tcPr>
            <w:tcW w:w="784" w:type="dxa"/>
            <w:vAlign w:val="center"/>
          </w:tcPr>
          <w:p w14:paraId="0EF72AC1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  <w:kern w:val="0"/>
              </w:rPr>
              <w:t>16</w:t>
            </w:r>
          </w:p>
        </w:tc>
        <w:tc>
          <w:tcPr>
            <w:tcW w:w="784" w:type="dxa"/>
            <w:vAlign w:val="center"/>
          </w:tcPr>
          <w:p w14:paraId="70B6B2EC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  <w:kern w:val="0"/>
              </w:rPr>
              <w:t>17</w:t>
            </w:r>
          </w:p>
        </w:tc>
        <w:tc>
          <w:tcPr>
            <w:tcW w:w="784" w:type="dxa"/>
            <w:vAlign w:val="center"/>
          </w:tcPr>
          <w:p w14:paraId="497FE0A8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  <w:kern w:val="0"/>
              </w:rPr>
              <w:t>18</w:t>
            </w:r>
          </w:p>
        </w:tc>
        <w:tc>
          <w:tcPr>
            <w:tcW w:w="784" w:type="dxa"/>
            <w:vAlign w:val="center"/>
          </w:tcPr>
          <w:p w14:paraId="54DDD2A4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  <w:kern w:val="0"/>
              </w:rPr>
              <w:t>19</w:t>
            </w:r>
          </w:p>
        </w:tc>
        <w:tc>
          <w:tcPr>
            <w:tcW w:w="785" w:type="dxa"/>
            <w:vAlign w:val="center"/>
          </w:tcPr>
          <w:p w14:paraId="534A1221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  <w:kern w:val="0"/>
              </w:rPr>
              <w:t>20</w:t>
            </w:r>
          </w:p>
        </w:tc>
        <w:tc>
          <w:tcPr>
            <w:tcW w:w="785" w:type="dxa"/>
            <w:vAlign w:val="center"/>
          </w:tcPr>
          <w:p w14:paraId="0F7BDE86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  <w:kern w:val="0"/>
              </w:rPr>
              <w:t>21</w:t>
            </w:r>
          </w:p>
        </w:tc>
        <w:tc>
          <w:tcPr>
            <w:tcW w:w="785" w:type="dxa"/>
            <w:vAlign w:val="center"/>
          </w:tcPr>
          <w:p w14:paraId="728498FA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22</w:t>
            </w:r>
          </w:p>
        </w:tc>
        <w:tc>
          <w:tcPr>
            <w:tcW w:w="785" w:type="dxa"/>
            <w:vAlign w:val="center"/>
          </w:tcPr>
          <w:p w14:paraId="698E61D5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23</w:t>
            </w:r>
          </w:p>
        </w:tc>
        <w:tc>
          <w:tcPr>
            <w:tcW w:w="785" w:type="dxa"/>
            <w:vAlign w:val="center"/>
          </w:tcPr>
          <w:p w14:paraId="0FE63203" w14:textId="77777777" w:rsidR="00085E39" w:rsidRDefault="00000000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/>
              </w:rPr>
              <w:t>24</w:t>
            </w:r>
          </w:p>
        </w:tc>
        <w:tc>
          <w:tcPr>
            <w:tcW w:w="785" w:type="dxa"/>
            <w:vAlign w:val="center"/>
          </w:tcPr>
          <w:p w14:paraId="3DF44A5D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  <w:kern w:val="0"/>
              </w:rPr>
              <w:t>25</w:t>
            </w:r>
          </w:p>
        </w:tc>
        <w:tc>
          <w:tcPr>
            <w:tcW w:w="785" w:type="dxa"/>
            <w:vAlign w:val="center"/>
          </w:tcPr>
          <w:p w14:paraId="0801D0A5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  <w:kern w:val="0"/>
              </w:rPr>
              <w:t>26</w:t>
            </w:r>
          </w:p>
        </w:tc>
        <w:tc>
          <w:tcPr>
            <w:tcW w:w="785" w:type="dxa"/>
            <w:vAlign w:val="center"/>
          </w:tcPr>
          <w:p w14:paraId="05F5E3FB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  <w:kern w:val="0"/>
              </w:rPr>
              <w:t>27</w:t>
            </w:r>
          </w:p>
        </w:tc>
        <w:tc>
          <w:tcPr>
            <w:tcW w:w="785" w:type="dxa"/>
            <w:vAlign w:val="center"/>
          </w:tcPr>
          <w:p w14:paraId="7FE1E379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  <w:kern w:val="0"/>
              </w:rPr>
              <w:t>28</w:t>
            </w:r>
          </w:p>
        </w:tc>
        <w:tc>
          <w:tcPr>
            <w:tcW w:w="785" w:type="dxa"/>
            <w:vAlign w:val="center"/>
          </w:tcPr>
          <w:p w14:paraId="745AAAD1" w14:textId="77777777" w:rsidR="00085E39" w:rsidRDefault="00000000">
            <w:pPr>
              <w:widowControl/>
              <w:adjustRightInd w:val="0"/>
              <w:snapToGrid w:val="0"/>
              <w:jc w:val="center"/>
              <w:rPr>
                <w:rFonts w:eastAsia="方正仿宋_GBK"/>
              </w:rPr>
            </w:pPr>
            <w:r>
              <w:rPr>
                <w:rFonts w:hint="eastAsia"/>
                <w:kern w:val="0"/>
              </w:rPr>
              <w:t>29</w:t>
            </w:r>
          </w:p>
        </w:tc>
        <w:tc>
          <w:tcPr>
            <w:tcW w:w="1148" w:type="dxa"/>
            <w:vMerge/>
          </w:tcPr>
          <w:p w14:paraId="451244E4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</w:tc>
      </w:tr>
      <w:tr w:rsidR="00085E39" w14:paraId="4595ADB3" w14:textId="77777777">
        <w:trPr>
          <w:trHeight w:val="1071"/>
          <w:jc w:val="center"/>
        </w:trPr>
        <w:tc>
          <w:tcPr>
            <w:tcW w:w="1665" w:type="dxa"/>
            <w:vMerge/>
            <w:vAlign w:val="center"/>
          </w:tcPr>
          <w:p w14:paraId="30B60BD5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</w:tc>
        <w:tc>
          <w:tcPr>
            <w:tcW w:w="11770" w:type="dxa"/>
            <w:gridSpan w:val="15"/>
          </w:tcPr>
          <w:p w14:paraId="2CFA461C" w14:textId="77777777" w:rsidR="00085E39" w:rsidRDefault="00000000">
            <w:pPr>
              <w:adjustRightInd w:val="0"/>
              <w:snapToGrid w:val="0"/>
              <w:spacing w:line="240" w:lineRule="exact"/>
              <w:textAlignment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1.</w:t>
            </w:r>
            <w:r>
              <w:rPr>
                <w:rFonts w:eastAsia="仿宋_GB2312"/>
              </w:rPr>
              <w:t>单个或分组考核。</w:t>
            </w:r>
          </w:p>
          <w:p w14:paraId="7027F3C4" w14:textId="77777777" w:rsidR="00085E39" w:rsidRDefault="00000000">
            <w:pPr>
              <w:adjustRightInd w:val="0"/>
              <w:snapToGrid w:val="0"/>
              <w:spacing w:line="240" w:lineRule="exact"/>
              <w:textAlignment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2.</w:t>
            </w:r>
            <w:r>
              <w:rPr>
                <w:rFonts w:eastAsia="仿宋_GB2312" w:hint="eastAsia"/>
              </w:rPr>
              <w:t>双脚并拢，与地面垂直，脚趾可以</w:t>
            </w:r>
            <w:proofErr w:type="gramStart"/>
            <w:r>
              <w:rPr>
                <w:rFonts w:eastAsia="仿宋_GB2312" w:hint="eastAsia"/>
              </w:rPr>
              <w:t>微微往</w:t>
            </w:r>
            <w:proofErr w:type="gramEnd"/>
            <w:r>
              <w:rPr>
                <w:rFonts w:eastAsia="仿宋_GB2312" w:hint="eastAsia"/>
              </w:rPr>
              <w:t>里靠；双腿打直贴地面；头部紧靠腿部；手臂往前伸，同时手掌与地面保持平行。</w:t>
            </w:r>
          </w:p>
          <w:p w14:paraId="091A2003" w14:textId="77777777" w:rsidR="00085E39" w:rsidRDefault="00000000">
            <w:pPr>
              <w:adjustRightInd w:val="0"/>
              <w:snapToGrid w:val="0"/>
              <w:spacing w:line="240" w:lineRule="exact"/>
              <w:textAlignment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3.</w:t>
            </w:r>
            <w:r>
              <w:rPr>
                <w:rFonts w:eastAsia="仿宋_GB2312"/>
              </w:rPr>
              <w:t>考核以</w:t>
            </w:r>
            <w:r>
              <w:rPr>
                <w:rFonts w:eastAsia="仿宋_GB2312" w:hint="eastAsia"/>
              </w:rPr>
              <w:t>推动</w:t>
            </w:r>
            <w:r>
              <w:rPr>
                <w:rFonts w:eastAsia="仿宋_GB2312"/>
              </w:rPr>
              <w:t>长度计算成绩</w:t>
            </w:r>
            <w:r>
              <w:rPr>
                <w:rFonts w:eastAsia="仿宋_GB2312" w:hint="eastAsia"/>
              </w:rPr>
              <w:t>。</w:t>
            </w:r>
          </w:p>
          <w:p w14:paraId="650989E6" w14:textId="77777777" w:rsidR="00085E39" w:rsidRDefault="00000000">
            <w:pPr>
              <w:widowControl/>
              <w:snapToGrid w:val="0"/>
              <w:spacing w:line="240" w:lineRule="exact"/>
              <w:rPr>
                <w:rFonts w:eastAsia="方正仿宋_GBK"/>
              </w:rPr>
            </w:pPr>
            <w:r>
              <w:rPr>
                <w:rFonts w:eastAsia="仿宋_GB2312" w:hint="eastAsia"/>
              </w:rPr>
              <w:t>4.</w:t>
            </w:r>
            <w:r>
              <w:rPr>
                <w:rFonts w:eastAsia="仿宋_GB2312"/>
              </w:rPr>
              <w:t>得分超出</w:t>
            </w:r>
            <w:r>
              <w:rPr>
                <w:rFonts w:eastAsia="仿宋_GB2312"/>
              </w:rPr>
              <w:t>1</w:t>
            </w:r>
            <w:r>
              <w:rPr>
                <w:rFonts w:eastAsia="仿宋_GB2312" w:hint="eastAsia"/>
              </w:rPr>
              <w:t>0</w:t>
            </w:r>
            <w:r>
              <w:rPr>
                <w:rFonts w:eastAsia="仿宋_GB2312"/>
              </w:rPr>
              <w:t>分的，每递增</w:t>
            </w:r>
            <w:r>
              <w:rPr>
                <w:rFonts w:eastAsia="仿宋_GB2312" w:hint="eastAsia"/>
              </w:rPr>
              <w:t>1</w:t>
            </w:r>
            <w:r>
              <w:rPr>
                <w:rFonts w:eastAsia="仿宋_GB2312"/>
              </w:rPr>
              <w:t>厘米增加</w:t>
            </w:r>
            <w:r>
              <w:rPr>
                <w:rFonts w:eastAsia="仿宋_GB2312"/>
              </w:rPr>
              <w:t>1</w:t>
            </w:r>
            <w:r>
              <w:rPr>
                <w:rFonts w:eastAsia="仿宋_GB2312"/>
              </w:rPr>
              <w:t>分，最高</w:t>
            </w:r>
            <w:r>
              <w:rPr>
                <w:rFonts w:eastAsia="仿宋_GB2312" w:hint="eastAsia"/>
              </w:rPr>
              <w:t>15</w:t>
            </w:r>
            <w:r>
              <w:rPr>
                <w:rFonts w:eastAsia="仿宋_GB2312"/>
              </w:rPr>
              <w:t>分。</w:t>
            </w:r>
          </w:p>
        </w:tc>
        <w:tc>
          <w:tcPr>
            <w:tcW w:w="1148" w:type="dxa"/>
            <w:vMerge/>
          </w:tcPr>
          <w:p w14:paraId="52D4DEF9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</w:tc>
      </w:tr>
      <w:tr w:rsidR="00085E39" w14:paraId="3FE9D94E" w14:textId="77777777">
        <w:trPr>
          <w:trHeight w:hRule="exact" w:val="429"/>
          <w:jc w:val="center"/>
        </w:trPr>
        <w:tc>
          <w:tcPr>
            <w:tcW w:w="1665" w:type="dxa"/>
            <w:vMerge w:val="restart"/>
            <w:vAlign w:val="center"/>
          </w:tcPr>
          <w:p w14:paraId="6DCED220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800</w:t>
            </w:r>
            <w:r>
              <w:rPr>
                <w:rFonts w:eastAsia="方正仿宋_GBK" w:hint="eastAsia"/>
              </w:rPr>
              <w:t>米跑</w:t>
            </w:r>
          </w:p>
          <w:p w14:paraId="2A0A876B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/>
              </w:rPr>
              <w:t>（分、秒）</w:t>
            </w:r>
          </w:p>
        </w:tc>
        <w:tc>
          <w:tcPr>
            <w:tcW w:w="784" w:type="dxa"/>
            <w:vAlign w:val="center"/>
          </w:tcPr>
          <w:p w14:paraId="30ADC23B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5</w:t>
            </w:r>
            <w:r>
              <w:rPr>
                <w:rFonts w:eastAsia="方正仿宋_GBK"/>
              </w:rPr>
              <w:t>’</w:t>
            </w:r>
            <w:r>
              <w:rPr>
                <w:rFonts w:eastAsia="方正仿宋_GBK" w:hint="eastAsia"/>
              </w:rPr>
              <w:t>00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784" w:type="dxa"/>
            <w:vAlign w:val="center"/>
          </w:tcPr>
          <w:p w14:paraId="276B4FE4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/>
              </w:rPr>
              <w:t>4’</w:t>
            </w:r>
            <w:r>
              <w:rPr>
                <w:rFonts w:eastAsia="方正仿宋_GBK" w:hint="eastAsia"/>
              </w:rPr>
              <w:t>55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784" w:type="dxa"/>
            <w:vAlign w:val="center"/>
          </w:tcPr>
          <w:p w14:paraId="43598C1F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/>
              </w:rPr>
              <w:t>4’</w:t>
            </w:r>
            <w:r>
              <w:rPr>
                <w:rFonts w:eastAsia="方正仿宋_GBK" w:hint="eastAsia"/>
              </w:rPr>
              <w:t>50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784" w:type="dxa"/>
            <w:vAlign w:val="center"/>
          </w:tcPr>
          <w:p w14:paraId="5433798C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/>
              </w:rPr>
              <w:t>4’</w:t>
            </w:r>
            <w:r>
              <w:rPr>
                <w:rFonts w:eastAsia="方正仿宋_GBK" w:hint="eastAsia"/>
              </w:rPr>
              <w:t>45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784" w:type="dxa"/>
            <w:vAlign w:val="center"/>
          </w:tcPr>
          <w:p w14:paraId="3F798513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/>
              </w:rPr>
              <w:t>4’</w:t>
            </w:r>
            <w:r>
              <w:rPr>
                <w:rFonts w:eastAsia="方正仿宋_GBK" w:hint="eastAsia"/>
              </w:rPr>
              <w:t>40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785" w:type="dxa"/>
            <w:vAlign w:val="center"/>
          </w:tcPr>
          <w:p w14:paraId="14278594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/>
              </w:rPr>
              <w:t>4’</w:t>
            </w:r>
            <w:r>
              <w:rPr>
                <w:rFonts w:eastAsia="方正仿宋_GBK" w:hint="eastAsia"/>
              </w:rPr>
              <w:t>35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785" w:type="dxa"/>
            <w:vAlign w:val="center"/>
          </w:tcPr>
          <w:p w14:paraId="49248028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4</w:t>
            </w:r>
            <w:r>
              <w:rPr>
                <w:rFonts w:eastAsia="方正仿宋_GBK"/>
              </w:rPr>
              <w:t>’</w:t>
            </w:r>
            <w:r>
              <w:rPr>
                <w:rFonts w:eastAsia="方正仿宋_GBK" w:hint="eastAsia"/>
              </w:rPr>
              <w:t>30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785" w:type="dxa"/>
            <w:vAlign w:val="center"/>
          </w:tcPr>
          <w:p w14:paraId="0BB054D4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4</w:t>
            </w:r>
            <w:r>
              <w:rPr>
                <w:rFonts w:eastAsia="方正仿宋_GBK"/>
              </w:rPr>
              <w:t>’</w:t>
            </w:r>
            <w:r>
              <w:rPr>
                <w:rFonts w:eastAsia="方正仿宋_GBK" w:hint="eastAsia"/>
              </w:rPr>
              <w:t>25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785" w:type="dxa"/>
            <w:vAlign w:val="center"/>
          </w:tcPr>
          <w:p w14:paraId="1C21AD4C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4</w:t>
            </w:r>
            <w:r>
              <w:rPr>
                <w:rFonts w:eastAsia="方正仿宋_GBK"/>
              </w:rPr>
              <w:t>’</w:t>
            </w:r>
            <w:r>
              <w:rPr>
                <w:rFonts w:eastAsia="方正仿宋_GBK" w:hint="eastAsia"/>
              </w:rPr>
              <w:t>20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785" w:type="dxa"/>
            <w:vAlign w:val="center"/>
          </w:tcPr>
          <w:p w14:paraId="6EF8E2FF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4</w:t>
            </w:r>
            <w:r>
              <w:rPr>
                <w:rFonts w:eastAsia="方正仿宋_GBK"/>
              </w:rPr>
              <w:t>’</w:t>
            </w:r>
            <w:r>
              <w:rPr>
                <w:rFonts w:eastAsia="方正仿宋_GBK" w:hint="eastAsia"/>
              </w:rPr>
              <w:t>15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785" w:type="dxa"/>
            <w:vAlign w:val="center"/>
          </w:tcPr>
          <w:p w14:paraId="05F39F53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4</w:t>
            </w:r>
            <w:r>
              <w:rPr>
                <w:rFonts w:eastAsia="方正仿宋_GBK"/>
              </w:rPr>
              <w:t>’</w:t>
            </w:r>
            <w:r>
              <w:rPr>
                <w:rFonts w:eastAsia="方正仿宋_GBK" w:hint="eastAsia"/>
              </w:rPr>
              <w:t>10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785" w:type="dxa"/>
            <w:vAlign w:val="center"/>
          </w:tcPr>
          <w:p w14:paraId="6C919DF7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4</w:t>
            </w:r>
            <w:r>
              <w:rPr>
                <w:rFonts w:eastAsia="方正仿宋_GBK"/>
              </w:rPr>
              <w:t>’</w:t>
            </w:r>
            <w:r>
              <w:rPr>
                <w:rFonts w:eastAsia="方正仿宋_GBK" w:hint="eastAsia"/>
              </w:rPr>
              <w:t>05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785" w:type="dxa"/>
            <w:vAlign w:val="center"/>
          </w:tcPr>
          <w:p w14:paraId="5D809170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4</w:t>
            </w:r>
            <w:r>
              <w:rPr>
                <w:rFonts w:eastAsia="方正仿宋_GBK"/>
              </w:rPr>
              <w:t>’</w:t>
            </w:r>
            <w:r>
              <w:rPr>
                <w:rFonts w:eastAsia="方正仿宋_GBK" w:hint="eastAsia"/>
              </w:rPr>
              <w:t>00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785" w:type="dxa"/>
            <w:vAlign w:val="center"/>
          </w:tcPr>
          <w:p w14:paraId="539489BE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/>
              </w:rPr>
              <w:t>3’</w:t>
            </w:r>
            <w:r>
              <w:rPr>
                <w:rFonts w:eastAsia="方正仿宋_GBK" w:hint="eastAsia"/>
              </w:rPr>
              <w:t>55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785" w:type="dxa"/>
            <w:vAlign w:val="center"/>
          </w:tcPr>
          <w:p w14:paraId="75C7FFC3" w14:textId="77777777" w:rsidR="00085E39" w:rsidRDefault="00000000">
            <w:pPr>
              <w:spacing w:line="0" w:lineRule="atLeast"/>
              <w:jc w:val="center"/>
              <w:rPr>
                <w:rFonts w:eastAsia="方正仿宋_GBK"/>
              </w:rPr>
            </w:pPr>
            <w:r>
              <w:rPr>
                <w:rFonts w:eastAsia="方正仿宋_GBK"/>
              </w:rPr>
              <w:t>3’</w:t>
            </w:r>
            <w:r>
              <w:rPr>
                <w:rFonts w:eastAsia="方正仿宋_GBK" w:hint="eastAsia"/>
              </w:rPr>
              <w:t>50</w:t>
            </w:r>
            <w:r>
              <w:rPr>
                <w:rFonts w:eastAsia="方正仿宋_GBK"/>
              </w:rPr>
              <w:t>”</w:t>
            </w:r>
          </w:p>
        </w:tc>
        <w:tc>
          <w:tcPr>
            <w:tcW w:w="1148" w:type="dxa"/>
            <w:vMerge/>
          </w:tcPr>
          <w:p w14:paraId="59B0E2FF" w14:textId="77777777" w:rsidR="00085E39" w:rsidRDefault="00085E39">
            <w:pPr>
              <w:spacing w:line="0" w:lineRule="atLeast"/>
              <w:jc w:val="center"/>
              <w:rPr>
                <w:rFonts w:eastAsia="方正仿宋_GBK"/>
              </w:rPr>
            </w:pPr>
          </w:p>
        </w:tc>
      </w:tr>
      <w:tr w:rsidR="00085E39" w14:paraId="079856D7" w14:textId="77777777">
        <w:trPr>
          <w:trHeight w:val="1054"/>
          <w:jc w:val="center"/>
        </w:trPr>
        <w:tc>
          <w:tcPr>
            <w:tcW w:w="1665" w:type="dxa"/>
            <w:vMerge/>
            <w:vAlign w:val="center"/>
          </w:tcPr>
          <w:p w14:paraId="2A9C56B7" w14:textId="77777777" w:rsidR="00085E39" w:rsidRDefault="00085E39">
            <w:pPr>
              <w:widowControl/>
              <w:snapToGrid w:val="0"/>
              <w:spacing w:line="240" w:lineRule="exact"/>
              <w:jc w:val="center"/>
              <w:rPr>
                <w:rFonts w:eastAsia="方正仿宋_GBK"/>
              </w:rPr>
            </w:pPr>
          </w:p>
        </w:tc>
        <w:tc>
          <w:tcPr>
            <w:tcW w:w="11770" w:type="dxa"/>
            <w:gridSpan w:val="15"/>
          </w:tcPr>
          <w:p w14:paraId="20C53374" w14:textId="77777777" w:rsidR="00085E39" w:rsidRDefault="00000000">
            <w:pPr>
              <w:widowControl/>
              <w:jc w:val="left"/>
            </w:pPr>
            <w:r>
              <w:rPr>
                <w:rFonts w:eastAsia="TimesNewRomanPSMT"/>
                <w:kern w:val="0"/>
                <w:lang w:bidi="ar"/>
              </w:rPr>
              <w:t>1.</w:t>
            </w:r>
            <w:r>
              <w:rPr>
                <w:rFonts w:eastAsia="仿宋_GB2312"/>
                <w:kern w:val="0"/>
                <w:lang w:bidi="ar"/>
              </w:rPr>
              <w:t>分组考核。</w:t>
            </w:r>
          </w:p>
          <w:p w14:paraId="39DC1434" w14:textId="77777777" w:rsidR="00085E39" w:rsidRDefault="00000000">
            <w:pPr>
              <w:widowControl/>
              <w:jc w:val="left"/>
            </w:pPr>
            <w:r>
              <w:rPr>
                <w:rFonts w:eastAsia="TimesNewRomanPSMT"/>
                <w:kern w:val="0"/>
                <w:lang w:bidi="ar"/>
              </w:rPr>
              <w:t>2.</w:t>
            </w:r>
            <w:r>
              <w:rPr>
                <w:rFonts w:eastAsia="仿宋_GB2312"/>
                <w:kern w:val="0"/>
                <w:lang w:bidi="ar"/>
              </w:rPr>
              <w:t>在跑道或平地上标出起点线，考生从起点线处听到起跑口令后起跑，完成</w:t>
            </w:r>
            <w:r>
              <w:rPr>
                <w:rFonts w:eastAsia="仿宋_GB2312" w:hint="eastAsia"/>
                <w:kern w:val="0"/>
                <w:lang w:bidi="ar"/>
              </w:rPr>
              <w:t>800</w:t>
            </w:r>
            <w:r>
              <w:rPr>
                <w:rFonts w:eastAsia="仿宋_GB2312"/>
                <w:kern w:val="0"/>
                <w:lang w:bidi="ar"/>
              </w:rPr>
              <w:t>米距离到达终点线，记录时间。</w:t>
            </w:r>
          </w:p>
          <w:p w14:paraId="60DA7D76" w14:textId="77777777" w:rsidR="00085E39" w:rsidRDefault="00000000">
            <w:pPr>
              <w:widowControl/>
              <w:jc w:val="left"/>
            </w:pPr>
            <w:r>
              <w:rPr>
                <w:rFonts w:eastAsia="TimesNewRomanPSMT"/>
                <w:kern w:val="0"/>
                <w:lang w:bidi="ar"/>
              </w:rPr>
              <w:t>3.</w:t>
            </w:r>
            <w:r>
              <w:rPr>
                <w:rFonts w:eastAsia="仿宋_GB2312"/>
                <w:kern w:val="0"/>
                <w:lang w:bidi="ar"/>
              </w:rPr>
              <w:t>考核以完成时间计算成绩。</w:t>
            </w:r>
          </w:p>
          <w:p w14:paraId="2395676F" w14:textId="77777777" w:rsidR="00085E39" w:rsidRDefault="00000000">
            <w:pPr>
              <w:widowControl/>
              <w:snapToGrid w:val="0"/>
              <w:spacing w:line="240" w:lineRule="exact"/>
              <w:jc w:val="left"/>
              <w:rPr>
                <w:rFonts w:eastAsia="方正仿宋_GBK"/>
              </w:rPr>
            </w:pPr>
            <w:r>
              <w:rPr>
                <w:rFonts w:eastAsia="TimesNewRomanPSMT"/>
                <w:kern w:val="0"/>
                <w:lang w:bidi="ar"/>
              </w:rPr>
              <w:t>4.</w:t>
            </w:r>
            <w:r>
              <w:rPr>
                <w:rFonts w:eastAsia="仿宋_GB2312"/>
                <w:kern w:val="0"/>
                <w:lang w:bidi="ar"/>
              </w:rPr>
              <w:t>得分超出</w:t>
            </w:r>
            <w:r>
              <w:rPr>
                <w:rFonts w:eastAsia="TimesNewRomanPSMT"/>
                <w:kern w:val="0"/>
                <w:lang w:bidi="ar"/>
              </w:rPr>
              <w:t>10</w:t>
            </w:r>
            <w:r>
              <w:rPr>
                <w:rFonts w:eastAsia="仿宋_GB2312"/>
                <w:kern w:val="0"/>
                <w:lang w:bidi="ar"/>
              </w:rPr>
              <w:t>分的，每递减</w:t>
            </w:r>
            <w:r>
              <w:rPr>
                <w:rFonts w:eastAsia="TimesNewRomanPSMT"/>
                <w:kern w:val="0"/>
                <w:lang w:bidi="ar"/>
              </w:rPr>
              <w:t>5</w:t>
            </w:r>
            <w:r>
              <w:rPr>
                <w:rFonts w:eastAsia="仿宋_GB2312"/>
                <w:kern w:val="0"/>
                <w:lang w:bidi="ar"/>
              </w:rPr>
              <w:t>秒增加</w:t>
            </w:r>
            <w:r>
              <w:rPr>
                <w:rFonts w:eastAsia="TimesNewRomanPSMT"/>
                <w:kern w:val="0"/>
                <w:lang w:bidi="ar"/>
              </w:rPr>
              <w:t>1</w:t>
            </w:r>
            <w:r>
              <w:rPr>
                <w:rFonts w:eastAsia="仿宋_GB2312"/>
                <w:kern w:val="0"/>
                <w:lang w:bidi="ar"/>
              </w:rPr>
              <w:t>分，最高</w:t>
            </w:r>
            <w:r>
              <w:rPr>
                <w:rFonts w:eastAsia="TimesNewRomanPSMT"/>
                <w:kern w:val="0"/>
                <w:lang w:bidi="ar"/>
              </w:rPr>
              <w:t>15</w:t>
            </w:r>
            <w:r>
              <w:rPr>
                <w:rFonts w:eastAsia="仿宋_GB2312"/>
                <w:kern w:val="0"/>
                <w:lang w:bidi="ar"/>
              </w:rPr>
              <w:t>分。</w:t>
            </w:r>
          </w:p>
        </w:tc>
        <w:tc>
          <w:tcPr>
            <w:tcW w:w="1148" w:type="dxa"/>
            <w:vMerge/>
          </w:tcPr>
          <w:p w14:paraId="1EF0C923" w14:textId="77777777" w:rsidR="00085E39" w:rsidRDefault="00085E39">
            <w:pPr>
              <w:widowControl/>
              <w:snapToGrid w:val="0"/>
              <w:spacing w:line="240" w:lineRule="exact"/>
              <w:jc w:val="center"/>
              <w:rPr>
                <w:rFonts w:eastAsia="方正仿宋_GBK"/>
              </w:rPr>
            </w:pPr>
          </w:p>
        </w:tc>
      </w:tr>
      <w:tr w:rsidR="00085E39" w14:paraId="1EAA4271" w14:textId="77777777">
        <w:trPr>
          <w:trHeight w:val="662"/>
          <w:jc w:val="center"/>
        </w:trPr>
        <w:tc>
          <w:tcPr>
            <w:tcW w:w="1665" w:type="dxa"/>
          </w:tcPr>
          <w:p w14:paraId="7D37112A" w14:textId="77777777" w:rsidR="00085E39" w:rsidRDefault="00085E39">
            <w:pPr>
              <w:snapToGrid w:val="0"/>
              <w:spacing w:line="240" w:lineRule="exact"/>
              <w:jc w:val="center"/>
              <w:rPr>
                <w:rFonts w:eastAsia="方正仿宋_GBK"/>
              </w:rPr>
            </w:pPr>
          </w:p>
          <w:p w14:paraId="3D4ABE9B" w14:textId="77777777" w:rsidR="00085E39" w:rsidRDefault="00000000">
            <w:pPr>
              <w:snapToGrid w:val="0"/>
              <w:spacing w:line="240" w:lineRule="exact"/>
              <w:jc w:val="center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备注</w:t>
            </w:r>
          </w:p>
        </w:tc>
        <w:tc>
          <w:tcPr>
            <w:tcW w:w="12918" w:type="dxa"/>
            <w:gridSpan w:val="16"/>
          </w:tcPr>
          <w:p w14:paraId="2FFDA02A" w14:textId="77777777" w:rsidR="00085E39" w:rsidRDefault="00000000">
            <w:pPr>
              <w:snapToGrid w:val="0"/>
              <w:spacing w:line="300" w:lineRule="exact"/>
              <w:rPr>
                <w:rFonts w:eastAsia="方正仿宋_GBK"/>
              </w:rPr>
            </w:pPr>
            <w:r>
              <w:rPr>
                <w:rFonts w:eastAsia="方正仿宋_GBK" w:hint="eastAsia"/>
              </w:rPr>
              <w:t>1.</w:t>
            </w:r>
            <w:r>
              <w:rPr>
                <w:rFonts w:eastAsia="方正仿宋_GBK"/>
              </w:rPr>
              <w:t>总成绩最高</w:t>
            </w:r>
            <w:r>
              <w:rPr>
                <w:rFonts w:eastAsia="方正仿宋_GBK" w:hint="eastAsia"/>
              </w:rPr>
              <w:t>40</w:t>
            </w:r>
            <w:r>
              <w:rPr>
                <w:rFonts w:eastAsia="方正仿宋_GBK"/>
              </w:rPr>
              <w:t>分</w:t>
            </w:r>
            <w:r>
              <w:rPr>
                <w:rFonts w:eastAsia="方正仿宋_GBK" w:hint="eastAsia"/>
              </w:rPr>
              <w:t>，</w:t>
            </w:r>
            <w:r>
              <w:rPr>
                <w:rFonts w:eastAsia="方正仿宋_GBK"/>
              </w:rPr>
              <w:t>任一项达不到最低分值的视为</w:t>
            </w:r>
            <w:r>
              <w:rPr>
                <w:rFonts w:eastAsia="方正仿宋_GBK"/>
              </w:rPr>
              <w:t>“</w:t>
            </w:r>
            <w:r>
              <w:rPr>
                <w:rFonts w:eastAsia="方正仿宋_GBK"/>
              </w:rPr>
              <w:t>不合格</w:t>
            </w:r>
            <w:r>
              <w:rPr>
                <w:rFonts w:eastAsia="方正仿宋_GBK"/>
              </w:rPr>
              <w:t>”</w:t>
            </w:r>
            <w:r>
              <w:rPr>
                <w:rFonts w:eastAsia="方正仿宋_GBK"/>
              </w:rPr>
              <w:t>。</w:t>
            </w:r>
          </w:p>
          <w:p w14:paraId="070C6F98" w14:textId="77777777" w:rsidR="00085E39" w:rsidRDefault="00000000">
            <w:pPr>
              <w:snapToGrid w:val="0"/>
              <w:spacing w:line="300" w:lineRule="exact"/>
              <w:rPr>
                <w:rFonts w:eastAsia="方正仿宋_GBK"/>
              </w:rPr>
            </w:pPr>
            <w:r>
              <w:rPr>
                <w:rFonts w:eastAsia="方正仿宋_GBK"/>
              </w:rPr>
              <w:t>2.</w:t>
            </w:r>
            <w:r>
              <w:rPr>
                <w:rFonts w:eastAsia="方正仿宋_GBK"/>
              </w:rPr>
              <w:t>测试项目及标准</w:t>
            </w:r>
            <w:r>
              <w:rPr>
                <w:rFonts w:eastAsia="方正仿宋_GBK"/>
              </w:rPr>
              <w:t>“</w:t>
            </w:r>
            <w:r>
              <w:rPr>
                <w:rFonts w:eastAsia="方正仿宋_GBK"/>
              </w:rPr>
              <w:t>以上</w:t>
            </w:r>
            <w:r>
              <w:rPr>
                <w:rFonts w:eastAsia="方正仿宋_GBK"/>
              </w:rPr>
              <w:t>”“</w:t>
            </w:r>
            <w:r>
              <w:rPr>
                <w:rFonts w:eastAsia="方正仿宋_GBK"/>
              </w:rPr>
              <w:t>以下</w:t>
            </w:r>
            <w:r>
              <w:rPr>
                <w:rFonts w:eastAsia="方正仿宋_GBK"/>
              </w:rPr>
              <w:t>”</w:t>
            </w:r>
            <w:r>
              <w:rPr>
                <w:rFonts w:eastAsia="方正仿宋_GBK"/>
              </w:rPr>
              <w:t>均含本级</w:t>
            </w:r>
            <w:r>
              <w:rPr>
                <w:rFonts w:eastAsia="方正仿宋_GBK" w:hint="eastAsia"/>
              </w:rPr>
              <w:t>，</w:t>
            </w:r>
            <w:r>
              <w:rPr>
                <w:rFonts w:eastAsia="方正仿宋_GBK"/>
              </w:rPr>
              <w:t>本数。</w:t>
            </w:r>
          </w:p>
        </w:tc>
      </w:tr>
    </w:tbl>
    <w:p w14:paraId="403EA27B" w14:textId="77777777" w:rsidR="00085E39" w:rsidRDefault="00085E39">
      <w:pPr>
        <w:pStyle w:val="a3"/>
        <w:rPr>
          <w:rFonts w:hint="eastAsia"/>
        </w:rPr>
        <w:sectPr w:rsidR="00085E39">
          <w:pgSz w:w="16838" w:h="11906" w:orient="landscape"/>
          <w:pgMar w:top="2098" w:right="1474" w:bottom="1984" w:left="1587" w:header="885" w:footer="1276" w:gutter="0"/>
          <w:pgNumType w:fmt="numberInDash"/>
          <w:cols w:space="0"/>
          <w:docGrid w:linePitch="312"/>
        </w:sectPr>
      </w:pPr>
    </w:p>
    <w:p w14:paraId="45961995" w14:textId="77777777" w:rsidR="00085E39" w:rsidRDefault="00000000">
      <w:pPr>
        <w:spacing w:line="600" w:lineRule="exact"/>
        <w:rPr>
          <w:rFonts w:eastAsia="方正黑体_GBK"/>
          <w:bCs/>
          <w:kern w:val="0"/>
          <w:sz w:val="32"/>
          <w:szCs w:val="32"/>
        </w:rPr>
      </w:pPr>
      <w:r>
        <w:rPr>
          <w:rFonts w:eastAsia="方正黑体_GBK"/>
          <w:bCs/>
          <w:kern w:val="0"/>
          <w:sz w:val="32"/>
          <w:szCs w:val="32"/>
        </w:rPr>
        <w:lastRenderedPageBreak/>
        <w:t>附件</w:t>
      </w:r>
      <w:r>
        <w:rPr>
          <w:rFonts w:eastAsia="方正黑体_GBK" w:hint="eastAsia"/>
          <w:bCs/>
          <w:kern w:val="0"/>
          <w:sz w:val="32"/>
          <w:szCs w:val="32"/>
        </w:rPr>
        <w:t>4</w:t>
      </w:r>
    </w:p>
    <w:p w14:paraId="073CAEFA" w14:textId="77777777" w:rsidR="00085E39" w:rsidRDefault="00000000">
      <w:pPr>
        <w:spacing w:line="600" w:lineRule="exact"/>
        <w:jc w:val="center"/>
        <w:rPr>
          <w:rFonts w:ascii="方正小标宋_GBK" w:eastAsia="方正小标宋_GBK" w:hAnsi="方正小标宋_GBK" w:cs="方正小标宋_GBK" w:hint="eastAsia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kern w:val="0"/>
          <w:sz w:val="44"/>
          <w:szCs w:val="44"/>
        </w:rPr>
        <w:t>岗位适应性测试项目及标准</w:t>
      </w:r>
    </w:p>
    <w:p w14:paraId="63CF0585" w14:textId="77777777" w:rsidR="00085E39" w:rsidRDefault="00085E39">
      <w:pPr>
        <w:pStyle w:val="a3"/>
        <w:rPr>
          <w:rFonts w:hint="eastAsia"/>
        </w:rPr>
      </w:pPr>
    </w:p>
    <w:tbl>
      <w:tblPr>
        <w:tblW w:w="973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4856"/>
        <w:gridCol w:w="818"/>
        <w:gridCol w:w="818"/>
        <w:gridCol w:w="818"/>
        <w:gridCol w:w="818"/>
      </w:tblGrid>
      <w:tr w:rsidR="00085E39" w14:paraId="5B08B01F" w14:textId="77777777">
        <w:trPr>
          <w:trHeight w:val="689"/>
          <w:jc w:val="center"/>
        </w:trPr>
        <w:tc>
          <w:tcPr>
            <w:tcW w:w="9738" w:type="dxa"/>
            <w:gridSpan w:val="6"/>
            <w:vAlign w:val="center"/>
          </w:tcPr>
          <w:p w14:paraId="3CDF4F87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kern w:val="0"/>
                <w:sz w:val="28"/>
                <w:szCs w:val="28"/>
              </w:rPr>
            </w:pPr>
            <w:r>
              <w:rPr>
                <w:rFonts w:eastAsia="方正黑体_GBK" w:cs="Times New Roman"/>
                <w:kern w:val="0"/>
                <w:sz w:val="28"/>
                <w:szCs w:val="28"/>
              </w:rPr>
              <w:t>岗位适应性</w:t>
            </w:r>
            <w:r>
              <w:rPr>
                <w:rFonts w:eastAsia="方正黑体_GBK" w:cs="Times New Roman" w:hint="eastAsia"/>
                <w:kern w:val="0"/>
                <w:sz w:val="28"/>
                <w:szCs w:val="28"/>
              </w:rPr>
              <w:t>测试成绩等次对应分值、测试办法</w:t>
            </w:r>
          </w:p>
        </w:tc>
      </w:tr>
      <w:tr w:rsidR="00085E39" w14:paraId="50FC0CCF" w14:textId="77777777">
        <w:trPr>
          <w:trHeight w:val="752"/>
          <w:jc w:val="center"/>
        </w:trPr>
        <w:tc>
          <w:tcPr>
            <w:tcW w:w="1610" w:type="dxa"/>
            <w:vMerge w:val="restart"/>
            <w:vAlign w:val="center"/>
          </w:tcPr>
          <w:p w14:paraId="316FBD73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sz w:val="24"/>
                <w:szCs w:val="24"/>
              </w:rPr>
              <w:t>项目</w:t>
            </w:r>
          </w:p>
        </w:tc>
        <w:tc>
          <w:tcPr>
            <w:tcW w:w="4856" w:type="dxa"/>
            <w:vMerge w:val="restart"/>
            <w:vAlign w:val="center"/>
          </w:tcPr>
          <w:p w14:paraId="49A92B83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sz w:val="24"/>
                <w:szCs w:val="24"/>
              </w:rPr>
              <w:t>测试办法</w:t>
            </w:r>
          </w:p>
        </w:tc>
        <w:tc>
          <w:tcPr>
            <w:tcW w:w="818" w:type="dxa"/>
            <w:vAlign w:val="center"/>
          </w:tcPr>
          <w:p w14:paraId="5B3B7BAC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sz w:val="24"/>
                <w:szCs w:val="24"/>
              </w:rPr>
              <w:t>优秀</w:t>
            </w:r>
          </w:p>
        </w:tc>
        <w:tc>
          <w:tcPr>
            <w:tcW w:w="818" w:type="dxa"/>
            <w:vAlign w:val="center"/>
          </w:tcPr>
          <w:p w14:paraId="0816A7DE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sz w:val="24"/>
                <w:szCs w:val="24"/>
              </w:rPr>
              <w:t>良好</w:t>
            </w:r>
          </w:p>
        </w:tc>
        <w:tc>
          <w:tcPr>
            <w:tcW w:w="818" w:type="dxa"/>
            <w:vAlign w:val="center"/>
          </w:tcPr>
          <w:p w14:paraId="564E055C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sz w:val="24"/>
                <w:szCs w:val="24"/>
              </w:rPr>
              <w:t>中等</w:t>
            </w:r>
          </w:p>
        </w:tc>
        <w:tc>
          <w:tcPr>
            <w:tcW w:w="818" w:type="dxa"/>
            <w:vAlign w:val="center"/>
          </w:tcPr>
          <w:p w14:paraId="0C290FEE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sz w:val="24"/>
                <w:szCs w:val="24"/>
              </w:rPr>
              <w:t>一般</w:t>
            </w:r>
          </w:p>
        </w:tc>
      </w:tr>
      <w:tr w:rsidR="00085E39" w14:paraId="31F4D03C" w14:textId="77777777">
        <w:trPr>
          <w:trHeight w:val="736"/>
          <w:jc w:val="center"/>
        </w:trPr>
        <w:tc>
          <w:tcPr>
            <w:tcW w:w="1610" w:type="dxa"/>
            <w:vMerge/>
            <w:vAlign w:val="center"/>
          </w:tcPr>
          <w:p w14:paraId="3877D601" w14:textId="77777777" w:rsidR="00085E39" w:rsidRDefault="00085E39">
            <w:pPr>
              <w:adjustRightInd w:val="0"/>
              <w:snapToGrid w:val="0"/>
              <w:jc w:val="center"/>
            </w:pPr>
          </w:p>
        </w:tc>
        <w:tc>
          <w:tcPr>
            <w:tcW w:w="4856" w:type="dxa"/>
            <w:vMerge/>
            <w:vAlign w:val="center"/>
          </w:tcPr>
          <w:p w14:paraId="687B1DF1" w14:textId="77777777" w:rsidR="00085E39" w:rsidRDefault="00085E39">
            <w:pPr>
              <w:adjustRightInd w:val="0"/>
              <w:snapToGrid w:val="0"/>
              <w:jc w:val="center"/>
            </w:pPr>
          </w:p>
        </w:tc>
        <w:tc>
          <w:tcPr>
            <w:tcW w:w="818" w:type="dxa"/>
            <w:vAlign w:val="center"/>
          </w:tcPr>
          <w:p w14:paraId="240DBFD2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 w:hint="eastAsia"/>
                <w:sz w:val="24"/>
                <w:szCs w:val="24"/>
              </w:rPr>
              <w:t>10</w:t>
            </w:r>
            <w:r>
              <w:rPr>
                <w:rFonts w:eastAsia="方正黑体_GBK" w:cs="Times New Roman" w:hint="eastAsia"/>
                <w:sz w:val="24"/>
                <w:szCs w:val="24"/>
              </w:rPr>
              <w:t>分</w:t>
            </w:r>
          </w:p>
        </w:tc>
        <w:tc>
          <w:tcPr>
            <w:tcW w:w="818" w:type="dxa"/>
            <w:vAlign w:val="center"/>
          </w:tcPr>
          <w:p w14:paraId="12CD74C6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 w:hint="eastAsia"/>
                <w:sz w:val="24"/>
                <w:szCs w:val="24"/>
              </w:rPr>
              <w:t>7.5</w:t>
            </w:r>
            <w:r>
              <w:rPr>
                <w:rFonts w:eastAsia="方正黑体_GBK" w:cs="Times New Roman" w:hint="eastAsia"/>
                <w:sz w:val="24"/>
                <w:szCs w:val="24"/>
              </w:rPr>
              <w:t>分</w:t>
            </w:r>
          </w:p>
        </w:tc>
        <w:tc>
          <w:tcPr>
            <w:tcW w:w="818" w:type="dxa"/>
            <w:vAlign w:val="center"/>
          </w:tcPr>
          <w:p w14:paraId="4499E499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 w:hint="eastAsia"/>
                <w:sz w:val="24"/>
                <w:szCs w:val="24"/>
              </w:rPr>
              <w:t>5</w:t>
            </w:r>
            <w:r>
              <w:rPr>
                <w:rFonts w:eastAsia="方正黑体_GBK" w:cs="Times New Roman" w:hint="eastAsia"/>
                <w:sz w:val="24"/>
                <w:szCs w:val="24"/>
              </w:rPr>
              <w:t>分</w:t>
            </w:r>
          </w:p>
        </w:tc>
        <w:tc>
          <w:tcPr>
            <w:tcW w:w="818" w:type="dxa"/>
            <w:vAlign w:val="center"/>
          </w:tcPr>
          <w:p w14:paraId="29B340B5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 w:hint="eastAsia"/>
                <w:sz w:val="24"/>
                <w:szCs w:val="24"/>
              </w:rPr>
              <w:t>2.5</w:t>
            </w:r>
            <w:r>
              <w:rPr>
                <w:rFonts w:eastAsia="方正黑体_GBK" w:cs="Times New Roman" w:hint="eastAsia"/>
                <w:sz w:val="24"/>
                <w:szCs w:val="24"/>
              </w:rPr>
              <w:t>分</w:t>
            </w:r>
          </w:p>
        </w:tc>
      </w:tr>
      <w:tr w:rsidR="00085E39" w14:paraId="39E824BF" w14:textId="77777777">
        <w:trPr>
          <w:trHeight w:val="2007"/>
          <w:jc w:val="center"/>
        </w:trPr>
        <w:tc>
          <w:tcPr>
            <w:tcW w:w="1610" w:type="dxa"/>
            <w:vAlign w:val="center"/>
          </w:tcPr>
          <w:p w14:paraId="02C0C298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proofErr w:type="gramStart"/>
            <w:r>
              <w:rPr>
                <w:rFonts w:eastAsia="方正黑体_GBK" w:cs="Times New Roman"/>
                <w:sz w:val="24"/>
                <w:szCs w:val="24"/>
              </w:rPr>
              <w:t>负重登六楼</w:t>
            </w:r>
            <w:proofErr w:type="gramEnd"/>
          </w:p>
          <w:p w14:paraId="107742F1" w14:textId="77777777" w:rsidR="00085E39" w:rsidRDefault="00085E39">
            <w:pPr>
              <w:adjustRightInd w:val="0"/>
              <w:snapToGrid w:val="0"/>
              <w:ind w:left="113" w:right="113"/>
              <w:jc w:val="center"/>
              <w:rPr>
                <w:rFonts w:eastAsia="方正黑体_GBK" w:cs="Times New Roman"/>
                <w:sz w:val="24"/>
                <w:szCs w:val="24"/>
              </w:rPr>
            </w:pPr>
          </w:p>
        </w:tc>
        <w:tc>
          <w:tcPr>
            <w:tcW w:w="4856" w:type="dxa"/>
            <w:vAlign w:val="center"/>
          </w:tcPr>
          <w:p w14:paraId="65A6EB67" w14:textId="77777777" w:rsidR="00085E39" w:rsidRDefault="00000000">
            <w:pPr>
              <w:adjustRightInd w:val="0"/>
              <w:snapToGrid w:val="0"/>
              <w:spacing w:line="280" w:lineRule="exact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考生佩戴消防头盔及消防安全腰带，手提两盘</w:t>
            </w:r>
            <w:r>
              <w:rPr>
                <w:rFonts w:eastAsia="方正仿宋_GBK" w:cs="Times New Roman"/>
                <w:sz w:val="24"/>
                <w:szCs w:val="24"/>
              </w:rPr>
              <w:t>65</w:t>
            </w:r>
            <w:r>
              <w:rPr>
                <w:rFonts w:eastAsia="方正仿宋_GBK" w:cs="Times New Roman"/>
                <w:sz w:val="24"/>
                <w:szCs w:val="24"/>
              </w:rPr>
              <w:t>毫米口径水带，从一楼楼梯口登至六楼楼梯口。记录时间。</w:t>
            </w:r>
          </w:p>
        </w:tc>
        <w:tc>
          <w:tcPr>
            <w:tcW w:w="818" w:type="dxa"/>
            <w:vAlign w:val="center"/>
          </w:tcPr>
          <w:p w14:paraId="45F5E0E8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eastAsia="仿宋_GB2312" w:cs="Times New Roman"/>
                <w:sz w:val="24"/>
                <w:szCs w:val="24"/>
              </w:rPr>
              <w:t>′</w:t>
            </w:r>
            <w:r>
              <w:rPr>
                <w:rFonts w:cs="Times New Roman"/>
                <w:sz w:val="24"/>
                <w:szCs w:val="24"/>
              </w:rPr>
              <w:t>15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  <w:tc>
          <w:tcPr>
            <w:tcW w:w="818" w:type="dxa"/>
            <w:vAlign w:val="center"/>
          </w:tcPr>
          <w:p w14:paraId="0AEBF960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eastAsia="仿宋_GB2312" w:cs="Times New Roman"/>
                <w:sz w:val="24"/>
                <w:szCs w:val="24"/>
              </w:rPr>
              <w:t>′</w:t>
            </w:r>
            <w:r>
              <w:rPr>
                <w:rFonts w:cs="Times New Roman"/>
                <w:sz w:val="24"/>
                <w:szCs w:val="24"/>
              </w:rPr>
              <w:t>30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  <w:tc>
          <w:tcPr>
            <w:tcW w:w="818" w:type="dxa"/>
            <w:vAlign w:val="center"/>
          </w:tcPr>
          <w:p w14:paraId="50F6D642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eastAsia="仿宋_GB2312" w:cs="Times New Roman"/>
                <w:sz w:val="24"/>
                <w:szCs w:val="24"/>
              </w:rPr>
              <w:t>′</w:t>
            </w:r>
            <w:r>
              <w:rPr>
                <w:rFonts w:cs="Times New Roman"/>
                <w:sz w:val="24"/>
                <w:szCs w:val="24"/>
              </w:rPr>
              <w:t>40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  <w:tc>
          <w:tcPr>
            <w:tcW w:w="818" w:type="dxa"/>
            <w:vAlign w:val="center"/>
          </w:tcPr>
          <w:p w14:paraId="0B7F57AD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eastAsia="仿宋_GB2312" w:cs="Times New Roman"/>
                <w:sz w:val="24"/>
                <w:szCs w:val="24"/>
              </w:rPr>
              <w:t>′</w:t>
            </w: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</w:tr>
      <w:tr w:rsidR="00085E39" w14:paraId="2D969A46" w14:textId="77777777">
        <w:trPr>
          <w:trHeight w:val="2007"/>
          <w:jc w:val="center"/>
        </w:trPr>
        <w:tc>
          <w:tcPr>
            <w:tcW w:w="1610" w:type="dxa"/>
            <w:vAlign w:val="center"/>
          </w:tcPr>
          <w:p w14:paraId="3258D5B1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sz w:val="24"/>
                <w:szCs w:val="24"/>
              </w:rPr>
              <w:t>原地攀登</w:t>
            </w:r>
          </w:p>
          <w:p w14:paraId="79839ECC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sz w:val="24"/>
                <w:szCs w:val="24"/>
              </w:rPr>
              <w:t>六米拉梯</w:t>
            </w:r>
          </w:p>
          <w:p w14:paraId="1D5D5665" w14:textId="77777777" w:rsidR="00085E39" w:rsidRDefault="00085E39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</w:p>
        </w:tc>
        <w:tc>
          <w:tcPr>
            <w:tcW w:w="4856" w:type="dxa"/>
            <w:vAlign w:val="center"/>
          </w:tcPr>
          <w:p w14:paraId="29435529" w14:textId="77777777" w:rsidR="00085E39" w:rsidRDefault="00000000">
            <w:pPr>
              <w:adjustRightInd w:val="0"/>
              <w:snapToGrid w:val="0"/>
              <w:spacing w:line="280" w:lineRule="exact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考生穿着全套消防员防护装具，扣好安全绳，从原地逐级攀登架设在训练塔窗口的六米拉梯，并进入二楼平台。记录时间。</w:t>
            </w:r>
          </w:p>
        </w:tc>
        <w:tc>
          <w:tcPr>
            <w:tcW w:w="818" w:type="dxa"/>
            <w:vAlign w:val="center"/>
          </w:tcPr>
          <w:p w14:paraId="364456C6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  <w:tc>
          <w:tcPr>
            <w:tcW w:w="818" w:type="dxa"/>
            <w:vAlign w:val="center"/>
          </w:tcPr>
          <w:p w14:paraId="52222253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  <w:tc>
          <w:tcPr>
            <w:tcW w:w="818" w:type="dxa"/>
            <w:vAlign w:val="center"/>
          </w:tcPr>
          <w:p w14:paraId="28746A3C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  <w:tc>
          <w:tcPr>
            <w:tcW w:w="818" w:type="dxa"/>
            <w:vAlign w:val="center"/>
          </w:tcPr>
          <w:p w14:paraId="60BA40E1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</w:tr>
      <w:tr w:rsidR="00085E39" w14:paraId="504214E1" w14:textId="77777777">
        <w:trPr>
          <w:trHeight w:val="2007"/>
          <w:jc w:val="center"/>
        </w:trPr>
        <w:tc>
          <w:tcPr>
            <w:tcW w:w="1610" w:type="dxa"/>
            <w:vAlign w:val="center"/>
          </w:tcPr>
          <w:p w14:paraId="0FADE7AF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sz w:val="24"/>
                <w:szCs w:val="24"/>
              </w:rPr>
              <w:t>黑暗环境</w:t>
            </w:r>
          </w:p>
          <w:p w14:paraId="4D6484C5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sz w:val="24"/>
                <w:szCs w:val="24"/>
              </w:rPr>
              <w:t>搜寻</w:t>
            </w:r>
          </w:p>
          <w:p w14:paraId="30381EF1" w14:textId="77777777" w:rsidR="00085E39" w:rsidRDefault="00085E39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</w:p>
        </w:tc>
        <w:tc>
          <w:tcPr>
            <w:tcW w:w="4856" w:type="dxa"/>
            <w:vAlign w:val="center"/>
          </w:tcPr>
          <w:p w14:paraId="5CFC79A3" w14:textId="77777777" w:rsidR="00085E39" w:rsidRDefault="00000000">
            <w:pPr>
              <w:adjustRightInd w:val="0"/>
              <w:snapToGrid w:val="0"/>
              <w:spacing w:line="280" w:lineRule="exact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考生穿着全套消防员防护装具，从长度为</w:t>
            </w:r>
            <w:r>
              <w:rPr>
                <w:rFonts w:eastAsia="方正仿宋_GBK" w:cs="Times New Roman"/>
                <w:sz w:val="24"/>
                <w:szCs w:val="24"/>
              </w:rPr>
              <w:t>20</w:t>
            </w:r>
            <w:r>
              <w:rPr>
                <w:rFonts w:eastAsia="方正仿宋_GBK" w:cs="Times New Roman"/>
                <w:sz w:val="24"/>
                <w:szCs w:val="24"/>
              </w:rPr>
              <w:t>米的封闭式</w:t>
            </w:r>
            <w:r>
              <w:rPr>
                <w:rFonts w:eastAsia="方正仿宋_GBK" w:cs="Times New Roman"/>
                <w:sz w:val="24"/>
                <w:szCs w:val="24"/>
              </w:rPr>
              <w:t>L</w:t>
            </w:r>
            <w:r>
              <w:rPr>
                <w:rFonts w:eastAsia="方正仿宋_GBK" w:cs="Times New Roman"/>
                <w:sz w:val="24"/>
                <w:szCs w:val="24"/>
              </w:rPr>
              <w:t>型通道一侧进入，以双手双膝匍匐前进的姿势从</w:t>
            </w:r>
            <w:r>
              <w:rPr>
                <w:rFonts w:eastAsia="方正仿宋_GBK" w:cs="Times New Roman"/>
                <w:sz w:val="24"/>
                <w:szCs w:val="24"/>
              </w:rPr>
              <w:t>L</w:t>
            </w:r>
            <w:r>
              <w:rPr>
                <w:rFonts w:eastAsia="方正仿宋_GBK" w:cs="Times New Roman"/>
                <w:sz w:val="24"/>
                <w:szCs w:val="24"/>
              </w:rPr>
              <w:t>型通道另一侧穿出。记录时间。</w:t>
            </w:r>
          </w:p>
        </w:tc>
        <w:tc>
          <w:tcPr>
            <w:tcW w:w="818" w:type="dxa"/>
            <w:vAlign w:val="center"/>
          </w:tcPr>
          <w:p w14:paraId="3D2E4818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38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  <w:tc>
          <w:tcPr>
            <w:tcW w:w="818" w:type="dxa"/>
            <w:vAlign w:val="center"/>
          </w:tcPr>
          <w:p w14:paraId="06174BE0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  <w:tc>
          <w:tcPr>
            <w:tcW w:w="818" w:type="dxa"/>
            <w:vAlign w:val="center"/>
          </w:tcPr>
          <w:p w14:paraId="1862C1DD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42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  <w:tc>
          <w:tcPr>
            <w:tcW w:w="818" w:type="dxa"/>
            <w:vAlign w:val="center"/>
          </w:tcPr>
          <w:p w14:paraId="53C00D18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</w:tr>
      <w:tr w:rsidR="00085E39" w14:paraId="4F81CDC4" w14:textId="77777777">
        <w:trPr>
          <w:trHeight w:val="2007"/>
          <w:jc w:val="center"/>
        </w:trPr>
        <w:tc>
          <w:tcPr>
            <w:tcW w:w="1610" w:type="dxa"/>
            <w:vAlign w:val="center"/>
          </w:tcPr>
          <w:p w14:paraId="47E3CCFA" w14:textId="77777777" w:rsidR="00085E39" w:rsidRDefault="00000000">
            <w:pPr>
              <w:adjustRightInd w:val="0"/>
              <w:snapToGrid w:val="0"/>
              <w:jc w:val="center"/>
              <w:rPr>
                <w:rFonts w:eastAsia="方正黑体_GBK" w:cs="Times New Roman"/>
                <w:sz w:val="24"/>
                <w:szCs w:val="24"/>
              </w:rPr>
            </w:pPr>
            <w:r>
              <w:rPr>
                <w:rFonts w:eastAsia="方正黑体_GBK" w:cs="Times New Roman"/>
                <w:sz w:val="24"/>
                <w:szCs w:val="24"/>
              </w:rPr>
              <w:t>拖拽</w:t>
            </w:r>
          </w:p>
        </w:tc>
        <w:tc>
          <w:tcPr>
            <w:tcW w:w="4856" w:type="dxa"/>
            <w:vAlign w:val="center"/>
          </w:tcPr>
          <w:p w14:paraId="1C82A2E1" w14:textId="77777777" w:rsidR="00085E39" w:rsidRDefault="00000000">
            <w:pPr>
              <w:adjustRightInd w:val="0"/>
              <w:snapToGrid w:val="0"/>
              <w:spacing w:line="280" w:lineRule="exact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考生佩戴消防头盔及消防安全腰带，将</w:t>
            </w:r>
            <w:r>
              <w:rPr>
                <w:rFonts w:eastAsia="方正仿宋_GBK" w:cs="Times New Roman"/>
                <w:sz w:val="24"/>
                <w:szCs w:val="24"/>
              </w:rPr>
              <w:t>60</w:t>
            </w:r>
            <w:r>
              <w:rPr>
                <w:rFonts w:eastAsia="方正仿宋_GBK" w:cs="Times New Roman"/>
                <w:sz w:val="24"/>
                <w:szCs w:val="24"/>
              </w:rPr>
              <w:t>公斤重的假人从起点线拖拽至距离起点线</w:t>
            </w:r>
            <w:r>
              <w:rPr>
                <w:rFonts w:eastAsia="方正仿宋_GBK" w:cs="Times New Roman"/>
                <w:sz w:val="24"/>
                <w:szCs w:val="24"/>
              </w:rPr>
              <w:t>10</w:t>
            </w:r>
            <w:r>
              <w:rPr>
                <w:rFonts w:eastAsia="方正仿宋_GBK" w:cs="Times New Roman"/>
                <w:sz w:val="24"/>
                <w:szCs w:val="24"/>
              </w:rPr>
              <w:t>米处的终点线（假人整体越过终点线）。记录时间。</w:t>
            </w:r>
          </w:p>
        </w:tc>
        <w:tc>
          <w:tcPr>
            <w:tcW w:w="818" w:type="dxa"/>
            <w:vAlign w:val="center"/>
          </w:tcPr>
          <w:p w14:paraId="3F1AE7E7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  <w:tc>
          <w:tcPr>
            <w:tcW w:w="818" w:type="dxa"/>
            <w:vAlign w:val="center"/>
          </w:tcPr>
          <w:p w14:paraId="3157F90C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  <w:tc>
          <w:tcPr>
            <w:tcW w:w="818" w:type="dxa"/>
            <w:vAlign w:val="center"/>
          </w:tcPr>
          <w:p w14:paraId="010076C0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  <w:tc>
          <w:tcPr>
            <w:tcW w:w="818" w:type="dxa"/>
            <w:vAlign w:val="center"/>
          </w:tcPr>
          <w:p w14:paraId="4439ADE0" w14:textId="77777777" w:rsidR="00085E39" w:rsidRDefault="00000000">
            <w:pPr>
              <w:adjustRightInd w:val="0"/>
              <w:snapToGrid w:val="0"/>
              <w:jc w:val="center"/>
              <w:rPr>
                <w:rFonts w:eastAsia="仿宋_GB2312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>
              <w:rPr>
                <w:rFonts w:eastAsia="仿宋_GB2312" w:cs="Times New Roman"/>
                <w:sz w:val="24"/>
                <w:szCs w:val="24"/>
              </w:rPr>
              <w:t>″</w:t>
            </w:r>
          </w:p>
        </w:tc>
      </w:tr>
      <w:tr w:rsidR="00085E39" w14:paraId="7932EAE3" w14:textId="77777777">
        <w:trPr>
          <w:trHeight w:val="1407"/>
          <w:jc w:val="center"/>
        </w:trPr>
        <w:tc>
          <w:tcPr>
            <w:tcW w:w="1610" w:type="dxa"/>
            <w:vAlign w:val="center"/>
          </w:tcPr>
          <w:p w14:paraId="18B6DD60" w14:textId="77777777" w:rsidR="00085E39" w:rsidRDefault="00000000">
            <w:pPr>
              <w:adjustRightInd w:val="0"/>
              <w:snapToGrid w:val="0"/>
              <w:spacing w:line="280" w:lineRule="exact"/>
              <w:ind w:firstLineChars="200" w:firstLine="480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 w:hint="eastAsia"/>
                <w:sz w:val="24"/>
                <w:szCs w:val="24"/>
              </w:rPr>
              <w:t>备注</w:t>
            </w:r>
          </w:p>
        </w:tc>
        <w:tc>
          <w:tcPr>
            <w:tcW w:w="8128" w:type="dxa"/>
            <w:gridSpan w:val="5"/>
            <w:vAlign w:val="center"/>
          </w:tcPr>
          <w:p w14:paraId="2835C85C" w14:textId="77777777" w:rsidR="00085E39" w:rsidRDefault="00000000">
            <w:pPr>
              <w:numPr>
                <w:ilvl w:val="0"/>
                <w:numId w:val="1"/>
              </w:numPr>
              <w:adjustRightInd w:val="0"/>
              <w:snapToGrid w:val="0"/>
              <w:spacing w:line="280" w:lineRule="exact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 w:hint="eastAsia"/>
                <w:sz w:val="24"/>
                <w:szCs w:val="24"/>
              </w:rPr>
              <w:t>单项测试成绩达到一般、中等、良好、优秀等次的，分别计</w:t>
            </w:r>
            <w:r>
              <w:rPr>
                <w:rFonts w:eastAsia="方正仿宋_GBK" w:cs="Times New Roman" w:hint="eastAsia"/>
                <w:sz w:val="24"/>
                <w:szCs w:val="24"/>
              </w:rPr>
              <w:t>2.5</w:t>
            </w:r>
            <w:r>
              <w:rPr>
                <w:rFonts w:eastAsia="方正仿宋_GBK" w:cs="Times New Roman" w:hint="eastAsia"/>
                <w:sz w:val="24"/>
                <w:szCs w:val="24"/>
              </w:rPr>
              <w:t>分、</w:t>
            </w:r>
            <w:r>
              <w:rPr>
                <w:rFonts w:eastAsia="方正仿宋_GBK" w:cs="Times New Roman" w:hint="eastAsia"/>
                <w:sz w:val="24"/>
                <w:szCs w:val="24"/>
              </w:rPr>
              <w:t>5</w:t>
            </w:r>
            <w:r>
              <w:rPr>
                <w:rFonts w:eastAsia="方正仿宋_GBK" w:cs="Times New Roman" w:hint="eastAsia"/>
                <w:sz w:val="24"/>
                <w:szCs w:val="24"/>
              </w:rPr>
              <w:t>分、</w:t>
            </w:r>
            <w:r>
              <w:rPr>
                <w:rFonts w:eastAsia="方正仿宋_GBK" w:cs="Times New Roman" w:hint="eastAsia"/>
                <w:sz w:val="24"/>
                <w:szCs w:val="24"/>
              </w:rPr>
              <w:t>7.5</w:t>
            </w:r>
            <w:r>
              <w:rPr>
                <w:rFonts w:eastAsia="方正仿宋_GBK" w:cs="Times New Roman" w:hint="eastAsia"/>
                <w:sz w:val="24"/>
                <w:szCs w:val="24"/>
              </w:rPr>
              <w:t>分、</w:t>
            </w:r>
            <w:r>
              <w:rPr>
                <w:rFonts w:eastAsia="方正仿宋_GBK" w:cs="Times New Roman" w:hint="eastAsia"/>
                <w:sz w:val="24"/>
                <w:szCs w:val="24"/>
              </w:rPr>
              <w:t>10</w:t>
            </w:r>
            <w:r>
              <w:rPr>
                <w:rFonts w:eastAsia="方正仿宋_GBK" w:cs="Times New Roman" w:hint="eastAsia"/>
                <w:sz w:val="24"/>
                <w:szCs w:val="24"/>
              </w:rPr>
              <w:t>分，总成绩最高</w:t>
            </w:r>
            <w:r>
              <w:rPr>
                <w:rFonts w:eastAsia="方正仿宋_GBK" w:cs="Times New Roman" w:hint="eastAsia"/>
                <w:sz w:val="24"/>
                <w:szCs w:val="24"/>
              </w:rPr>
              <w:t>40</w:t>
            </w:r>
            <w:r>
              <w:rPr>
                <w:rFonts w:eastAsia="方正仿宋_GBK" w:cs="Times New Roman" w:hint="eastAsia"/>
                <w:sz w:val="24"/>
                <w:szCs w:val="24"/>
              </w:rPr>
              <w:t>分。</w:t>
            </w:r>
          </w:p>
          <w:p w14:paraId="1F798F64" w14:textId="77777777" w:rsidR="00085E39" w:rsidRDefault="00000000">
            <w:pPr>
              <w:numPr>
                <w:ilvl w:val="0"/>
                <w:numId w:val="1"/>
              </w:numPr>
              <w:adjustRightInd w:val="0"/>
              <w:snapToGrid w:val="0"/>
              <w:spacing w:line="280" w:lineRule="exact"/>
              <w:rPr>
                <w:rFonts w:eastAsia="方正仿宋_GBK" w:cs="Times New Roman"/>
                <w:sz w:val="24"/>
                <w:szCs w:val="24"/>
              </w:rPr>
            </w:pPr>
            <w:r>
              <w:rPr>
                <w:rFonts w:eastAsia="方正仿宋_GBK" w:cs="Times New Roman"/>
                <w:sz w:val="24"/>
                <w:szCs w:val="24"/>
              </w:rPr>
              <w:t>未达到</w:t>
            </w:r>
            <w:r>
              <w:rPr>
                <w:rFonts w:eastAsia="方正仿宋_GBK" w:cs="Times New Roman"/>
                <w:sz w:val="24"/>
                <w:szCs w:val="24"/>
              </w:rPr>
              <w:t>“</w:t>
            </w:r>
            <w:r>
              <w:rPr>
                <w:rFonts w:eastAsia="方正仿宋_GBK" w:cs="Times New Roman"/>
                <w:sz w:val="24"/>
                <w:szCs w:val="24"/>
              </w:rPr>
              <w:t>一般</w:t>
            </w:r>
            <w:r>
              <w:rPr>
                <w:rFonts w:eastAsia="方正仿宋_GBK" w:cs="Times New Roman"/>
                <w:sz w:val="24"/>
                <w:szCs w:val="24"/>
              </w:rPr>
              <w:t>”</w:t>
            </w:r>
            <w:r>
              <w:rPr>
                <w:rFonts w:eastAsia="方正仿宋_GBK" w:cs="Times New Roman"/>
                <w:sz w:val="24"/>
                <w:szCs w:val="24"/>
              </w:rPr>
              <w:t>标准的，直接予以淘汰，不予参加下一项目考核。</w:t>
            </w:r>
          </w:p>
        </w:tc>
      </w:tr>
    </w:tbl>
    <w:p w14:paraId="6CD9DCA1" w14:textId="77777777" w:rsidR="00085E39" w:rsidRDefault="00085E39">
      <w:pPr>
        <w:jc w:val="center"/>
      </w:pPr>
    </w:p>
    <w:sectPr w:rsidR="00085E39">
      <w:pgSz w:w="11906" w:h="16838"/>
      <w:pgMar w:top="1474" w:right="1984" w:bottom="1587" w:left="2098" w:header="885" w:footer="1276" w:gutter="0"/>
      <w:pgNumType w:fmt="numberInDash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1DDA4" w14:textId="77777777" w:rsidR="00FB5081" w:rsidRDefault="00FB5081">
      <w:r>
        <w:separator/>
      </w:r>
    </w:p>
  </w:endnote>
  <w:endnote w:type="continuationSeparator" w:id="0">
    <w:p w14:paraId="3AB04A56" w14:textId="77777777" w:rsidR="00FB5081" w:rsidRDefault="00FB5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_GBK">
    <w:charset w:val="86"/>
    <w:family w:val="script"/>
    <w:pitch w:val="default"/>
    <w:sig w:usb0="00000001" w:usb1="080E0000" w:usb2="00000000" w:usb3="00000000" w:csb0="00040000" w:csb1="00000000"/>
    <w:embedRegular r:id="rId1" w:subsetted="1" w:fontKey="{D60F0AAF-EF79-4A1A-8291-878BF6EE46B5}"/>
  </w:font>
  <w:font w:name="FZFSK--GBK1-0">
    <w:altName w:val="Segoe Print"/>
    <w:charset w:val="00"/>
    <w:family w:val="auto"/>
    <w:pitch w:val="default"/>
  </w:font>
  <w:font w:name="TimesNewRomanPSMT">
    <w:altName w:val="Times New Roman"/>
    <w:charset w:val="00"/>
    <w:family w:val="auto"/>
    <w:pitch w:val="default"/>
    <w:sig w:usb0="00000000" w:usb1="00000000" w:usb2="00000000" w:usb3="00000000" w:csb0="00040001" w:csb1="00000000"/>
    <w:embedRegular r:id="rId2" w:fontKey="{063E25DA-B1D8-4CE5-815E-637BC4245BC6}"/>
  </w:font>
  <w:font w:name="方正黑体_GBK">
    <w:altName w:val="微软雅黑"/>
    <w:charset w:val="86"/>
    <w:family w:val="auto"/>
    <w:pitch w:val="default"/>
    <w:sig w:usb0="00000000" w:usb1="00000000" w:usb2="00082016" w:usb3="00000000" w:csb0="00040001" w:csb1="00000000"/>
    <w:embedRegular r:id="rId3" w:subsetted="1" w:fontKey="{322B88F6-3AE8-419D-A8BB-DA3C812ACF23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4" w:subsetted="1" w:fontKey="{17048615-5858-415A-A9CC-E8668E7A5D1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8CA47F7-9330-4117-98B0-52974542D67A}"/>
  </w:font>
  <w:font w:name="方正仿宋_GBK">
    <w:charset w:val="86"/>
    <w:family w:val="auto"/>
    <w:pitch w:val="default"/>
    <w:sig w:usb0="A00002BF" w:usb1="38CF7CFA" w:usb2="00082016" w:usb3="00000000" w:csb0="00040001" w:csb1="00000000"/>
    <w:embedRegular r:id="rId6" w:subsetted="1" w:fontKey="{61D8ABB0-EEF1-4493-B58B-BBBE4840372C}"/>
    <w:embedBold r:id="rId7" w:subsetted="1" w:fontKey="{C50F2FF5-5B81-4C17-A9E4-099D3431AAE4}"/>
  </w:font>
  <w:font w:name="方正小标宋简体">
    <w:charset w:val="86"/>
    <w:family w:val="script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78BE87B-D949-4ECB-86B2-B721539B17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E047A6E-133A-45B7-B8D3-37713DC031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6C17B" w14:textId="77777777" w:rsidR="00085E39" w:rsidRDefault="00000000">
    <w:pPr>
      <w:pStyle w:val="a4"/>
      <w:framePr w:wrap="around" w:vAnchor="text" w:hAnchor="margin" w:xAlign="outside" w:y="1"/>
      <w:ind w:firstLineChars="100" w:firstLine="280"/>
      <w:rPr>
        <w:rStyle w:val="aa"/>
        <w:rFonts w:ascii="宋体" w:hAnsi="宋体" w:hint="eastAsia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aa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aa"/>
        <w:rFonts w:ascii="宋体" w:hAnsi="宋体"/>
        <w:sz w:val="28"/>
        <w:szCs w:val="28"/>
      </w:rPr>
      <w:t>- 28 -</w:t>
    </w:r>
    <w:r>
      <w:rPr>
        <w:rFonts w:ascii="宋体" w:hAnsi="宋体"/>
        <w:sz w:val="28"/>
        <w:szCs w:val="28"/>
      </w:rPr>
      <w:fldChar w:fldCharType="end"/>
    </w:r>
  </w:p>
  <w:p w14:paraId="20DA661C" w14:textId="77777777" w:rsidR="00085E39" w:rsidRDefault="00085E39">
    <w:pPr>
      <w:pStyle w:val="a4"/>
      <w:ind w:right="360" w:firstLineChars="100" w:firstLine="280"/>
      <w:rPr>
        <w:rFonts w:ascii="宋体" w:hAnsi="宋体" w:hint="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06ED4" w14:textId="77777777" w:rsidR="00085E39" w:rsidRDefault="00000000">
    <w:pPr>
      <w:pStyle w:val="a4"/>
      <w:framePr w:wrap="around" w:vAnchor="text" w:hAnchor="margin" w:xAlign="outside" w:y="1"/>
      <w:ind w:rightChars="100" w:right="210"/>
      <w:rPr>
        <w:rStyle w:val="aa"/>
        <w:rFonts w:ascii="宋体" w:hAnsi="宋体" w:hint="eastAsia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aa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aa"/>
        <w:rFonts w:ascii="宋体" w:hAnsi="宋体"/>
        <w:sz w:val="28"/>
        <w:szCs w:val="28"/>
      </w:rPr>
      <w:t>- 29 -</w:t>
    </w:r>
    <w:r>
      <w:rPr>
        <w:rFonts w:ascii="宋体" w:hAnsi="宋体"/>
        <w:sz w:val="28"/>
        <w:szCs w:val="28"/>
      </w:rPr>
      <w:fldChar w:fldCharType="end"/>
    </w:r>
  </w:p>
  <w:p w14:paraId="08F477EC" w14:textId="77777777" w:rsidR="00085E39" w:rsidRDefault="00085E39">
    <w:pPr>
      <w:pStyle w:val="a4"/>
      <w:ind w:rightChars="100" w:right="210" w:firstLineChars="400" w:firstLine="1120"/>
      <w:rPr>
        <w:rFonts w:ascii="宋体" w:hAnsi="宋体" w:hint="eastAsia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0516A" w14:textId="77777777" w:rsidR="00FB5081" w:rsidRDefault="00FB5081">
      <w:r>
        <w:separator/>
      </w:r>
    </w:p>
  </w:footnote>
  <w:footnote w:type="continuationSeparator" w:id="0">
    <w:p w14:paraId="28D6C46A" w14:textId="77777777" w:rsidR="00FB5081" w:rsidRDefault="00FB50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04629" w14:textId="77777777" w:rsidR="00085E39" w:rsidRDefault="00085E39">
    <w:pPr>
      <w:pStyle w:val="a6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CD85F" w14:textId="77777777" w:rsidR="00085E39" w:rsidRDefault="00085E39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47328B"/>
    <w:multiLevelType w:val="singleLevel"/>
    <w:tmpl w:val="2947328B"/>
    <w:lvl w:ilvl="0">
      <w:start w:val="1"/>
      <w:numFmt w:val="decimal"/>
      <w:suff w:val="space"/>
      <w:lvlText w:val="%1."/>
      <w:lvlJc w:val="left"/>
    </w:lvl>
  </w:abstractNum>
  <w:num w:numId="1" w16cid:durableId="2087994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U5Zjk4YjhkMWViOTgyYjc2ZGQwNzQ0ZmU5MzU1MTYifQ=="/>
  </w:docVars>
  <w:rsids>
    <w:rsidRoot w:val="00172A27"/>
    <w:rsid w:val="00085E39"/>
    <w:rsid w:val="00172A27"/>
    <w:rsid w:val="003F3969"/>
    <w:rsid w:val="006E5D70"/>
    <w:rsid w:val="007D2435"/>
    <w:rsid w:val="00B20DF2"/>
    <w:rsid w:val="00FB5081"/>
    <w:rsid w:val="01514167"/>
    <w:rsid w:val="019856F0"/>
    <w:rsid w:val="01AA65BF"/>
    <w:rsid w:val="01D10F42"/>
    <w:rsid w:val="01D316A2"/>
    <w:rsid w:val="01E9477E"/>
    <w:rsid w:val="02411FE9"/>
    <w:rsid w:val="0268295D"/>
    <w:rsid w:val="02775723"/>
    <w:rsid w:val="02A30387"/>
    <w:rsid w:val="02DB7C29"/>
    <w:rsid w:val="03463A74"/>
    <w:rsid w:val="03667C72"/>
    <w:rsid w:val="03EC461B"/>
    <w:rsid w:val="04206237"/>
    <w:rsid w:val="04313017"/>
    <w:rsid w:val="045B4DD1"/>
    <w:rsid w:val="046C7E93"/>
    <w:rsid w:val="04DE14CA"/>
    <w:rsid w:val="05B51DB5"/>
    <w:rsid w:val="06562220"/>
    <w:rsid w:val="06760098"/>
    <w:rsid w:val="068514F0"/>
    <w:rsid w:val="06EF3363"/>
    <w:rsid w:val="06F93202"/>
    <w:rsid w:val="07245840"/>
    <w:rsid w:val="077C6889"/>
    <w:rsid w:val="077F4645"/>
    <w:rsid w:val="07BC2556"/>
    <w:rsid w:val="080D64C7"/>
    <w:rsid w:val="083C62E4"/>
    <w:rsid w:val="083F7102"/>
    <w:rsid w:val="08720F75"/>
    <w:rsid w:val="08977C0E"/>
    <w:rsid w:val="08B4125F"/>
    <w:rsid w:val="08F16230"/>
    <w:rsid w:val="09A1643E"/>
    <w:rsid w:val="0A3B0617"/>
    <w:rsid w:val="0A643743"/>
    <w:rsid w:val="0B023B4D"/>
    <w:rsid w:val="0B116573"/>
    <w:rsid w:val="0B197AB4"/>
    <w:rsid w:val="0B281469"/>
    <w:rsid w:val="0B2B6256"/>
    <w:rsid w:val="0B5036E2"/>
    <w:rsid w:val="0B8A6E75"/>
    <w:rsid w:val="0BB15A58"/>
    <w:rsid w:val="0BC32105"/>
    <w:rsid w:val="0BE74E4E"/>
    <w:rsid w:val="0C5578CD"/>
    <w:rsid w:val="0C570F26"/>
    <w:rsid w:val="0C7927C4"/>
    <w:rsid w:val="0C7F590E"/>
    <w:rsid w:val="0CEC66A9"/>
    <w:rsid w:val="0CEF5527"/>
    <w:rsid w:val="0D3E21A5"/>
    <w:rsid w:val="0D41447F"/>
    <w:rsid w:val="0DB8556E"/>
    <w:rsid w:val="0DE63C75"/>
    <w:rsid w:val="0E2E18AE"/>
    <w:rsid w:val="0EAD6349"/>
    <w:rsid w:val="0EBF732A"/>
    <w:rsid w:val="0F003903"/>
    <w:rsid w:val="0F1A0721"/>
    <w:rsid w:val="0F6E082F"/>
    <w:rsid w:val="0FB74F21"/>
    <w:rsid w:val="0FF24B87"/>
    <w:rsid w:val="10060813"/>
    <w:rsid w:val="10143F73"/>
    <w:rsid w:val="103D2196"/>
    <w:rsid w:val="106760FD"/>
    <w:rsid w:val="1074754E"/>
    <w:rsid w:val="10763344"/>
    <w:rsid w:val="10B400EC"/>
    <w:rsid w:val="10C8755F"/>
    <w:rsid w:val="112301F8"/>
    <w:rsid w:val="11303886"/>
    <w:rsid w:val="120465E3"/>
    <w:rsid w:val="124F3ED3"/>
    <w:rsid w:val="127C580D"/>
    <w:rsid w:val="12875253"/>
    <w:rsid w:val="12887C05"/>
    <w:rsid w:val="12C34799"/>
    <w:rsid w:val="12DE310B"/>
    <w:rsid w:val="1312463E"/>
    <w:rsid w:val="131E1D16"/>
    <w:rsid w:val="131F5826"/>
    <w:rsid w:val="13262929"/>
    <w:rsid w:val="133E6515"/>
    <w:rsid w:val="13497394"/>
    <w:rsid w:val="135F0966"/>
    <w:rsid w:val="136A0EC0"/>
    <w:rsid w:val="13960410"/>
    <w:rsid w:val="13986A9E"/>
    <w:rsid w:val="13AC16D1"/>
    <w:rsid w:val="13F4192F"/>
    <w:rsid w:val="14972381"/>
    <w:rsid w:val="14D45D3D"/>
    <w:rsid w:val="151C63E2"/>
    <w:rsid w:val="16903BEF"/>
    <w:rsid w:val="16DC051F"/>
    <w:rsid w:val="17AE2E2B"/>
    <w:rsid w:val="17E25722"/>
    <w:rsid w:val="181561CC"/>
    <w:rsid w:val="183879D7"/>
    <w:rsid w:val="18EF5685"/>
    <w:rsid w:val="18F2185A"/>
    <w:rsid w:val="191357C8"/>
    <w:rsid w:val="19454B78"/>
    <w:rsid w:val="194971BE"/>
    <w:rsid w:val="197671FE"/>
    <w:rsid w:val="19EF3B7A"/>
    <w:rsid w:val="1A8B64E4"/>
    <w:rsid w:val="1AA2511B"/>
    <w:rsid w:val="1ACD7EE4"/>
    <w:rsid w:val="1ADB1982"/>
    <w:rsid w:val="1B370746"/>
    <w:rsid w:val="1BA01C50"/>
    <w:rsid w:val="1BF57ACA"/>
    <w:rsid w:val="1C2551AB"/>
    <w:rsid w:val="1CB10456"/>
    <w:rsid w:val="1CEE68B6"/>
    <w:rsid w:val="1D6C7A36"/>
    <w:rsid w:val="1D9C7E32"/>
    <w:rsid w:val="1DE71DEA"/>
    <w:rsid w:val="1DEE6D29"/>
    <w:rsid w:val="1DF70E2E"/>
    <w:rsid w:val="1E1672AF"/>
    <w:rsid w:val="1E2218B8"/>
    <w:rsid w:val="1E645B29"/>
    <w:rsid w:val="1E6471A5"/>
    <w:rsid w:val="1E763007"/>
    <w:rsid w:val="1EA21713"/>
    <w:rsid w:val="1FCB2D44"/>
    <w:rsid w:val="1FCB3969"/>
    <w:rsid w:val="1FD25648"/>
    <w:rsid w:val="1FFA43C8"/>
    <w:rsid w:val="200E068E"/>
    <w:rsid w:val="201B764A"/>
    <w:rsid w:val="20752E5A"/>
    <w:rsid w:val="20E84329"/>
    <w:rsid w:val="21983295"/>
    <w:rsid w:val="21AB069E"/>
    <w:rsid w:val="22135982"/>
    <w:rsid w:val="22323BCB"/>
    <w:rsid w:val="22806203"/>
    <w:rsid w:val="228B0979"/>
    <w:rsid w:val="23700BA9"/>
    <w:rsid w:val="237A58E9"/>
    <w:rsid w:val="237C306C"/>
    <w:rsid w:val="238C5115"/>
    <w:rsid w:val="239F4DAE"/>
    <w:rsid w:val="24225E5E"/>
    <w:rsid w:val="24330EA9"/>
    <w:rsid w:val="24655EC5"/>
    <w:rsid w:val="24793DAA"/>
    <w:rsid w:val="249544CC"/>
    <w:rsid w:val="25064DA3"/>
    <w:rsid w:val="250E5D48"/>
    <w:rsid w:val="260C1B9E"/>
    <w:rsid w:val="267C14CB"/>
    <w:rsid w:val="27523BA6"/>
    <w:rsid w:val="27673E35"/>
    <w:rsid w:val="279B588D"/>
    <w:rsid w:val="27BD1CA7"/>
    <w:rsid w:val="27BD4773"/>
    <w:rsid w:val="27CB2724"/>
    <w:rsid w:val="27E16D80"/>
    <w:rsid w:val="27E92A9C"/>
    <w:rsid w:val="280451E0"/>
    <w:rsid w:val="29041425"/>
    <w:rsid w:val="292C7FEA"/>
    <w:rsid w:val="29811A17"/>
    <w:rsid w:val="2A072CCC"/>
    <w:rsid w:val="2A0E67EA"/>
    <w:rsid w:val="2A515A3B"/>
    <w:rsid w:val="2A683B56"/>
    <w:rsid w:val="2AC678DA"/>
    <w:rsid w:val="2AD724C1"/>
    <w:rsid w:val="2AEA4881"/>
    <w:rsid w:val="2B28024D"/>
    <w:rsid w:val="2B507F3E"/>
    <w:rsid w:val="2BA70CA4"/>
    <w:rsid w:val="2BBD65EC"/>
    <w:rsid w:val="2BC06AF1"/>
    <w:rsid w:val="2C046B98"/>
    <w:rsid w:val="2C0A4D8F"/>
    <w:rsid w:val="2C330181"/>
    <w:rsid w:val="2C342C98"/>
    <w:rsid w:val="2CA70830"/>
    <w:rsid w:val="2CB9301B"/>
    <w:rsid w:val="2CE440C9"/>
    <w:rsid w:val="2D5427C0"/>
    <w:rsid w:val="2E292052"/>
    <w:rsid w:val="2E497581"/>
    <w:rsid w:val="2E5921D7"/>
    <w:rsid w:val="2E6E3B96"/>
    <w:rsid w:val="2ECB7BF0"/>
    <w:rsid w:val="2EFD05FD"/>
    <w:rsid w:val="2F29712D"/>
    <w:rsid w:val="2F4B20F9"/>
    <w:rsid w:val="2FC84893"/>
    <w:rsid w:val="30DC4235"/>
    <w:rsid w:val="30E870E0"/>
    <w:rsid w:val="311F7116"/>
    <w:rsid w:val="312C19CA"/>
    <w:rsid w:val="316513E5"/>
    <w:rsid w:val="32364389"/>
    <w:rsid w:val="326B1FCD"/>
    <w:rsid w:val="32754364"/>
    <w:rsid w:val="32E20814"/>
    <w:rsid w:val="33835B53"/>
    <w:rsid w:val="33947031"/>
    <w:rsid w:val="33B2468A"/>
    <w:rsid w:val="33DC4F75"/>
    <w:rsid w:val="33F64577"/>
    <w:rsid w:val="340547BA"/>
    <w:rsid w:val="34057EAE"/>
    <w:rsid w:val="34091735"/>
    <w:rsid w:val="340D10EF"/>
    <w:rsid w:val="34CB632D"/>
    <w:rsid w:val="35226379"/>
    <w:rsid w:val="356303F3"/>
    <w:rsid w:val="357D5F20"/>
    <w:rsid w:val="36296BF5"/>
    <w:rsid w:val="36854E55"/>
    <w:rsid w:val="36CC15BF"/>
    <w:rsid w:val="36F459BB"/>
    <w:rsid w:val="372E633F"/>
    <w:rsid w:val="37BB00C1"/>
    <w:rsid w:val="37CB15CB"/>
    <w:rsid w:val="382F2306"/>
    <w:rsid w:val="38593FF0"/>
    <w:rsid w:val="38792759"/>
    <w:rsid w:val="38D44AAB"/>
    <w:rsid w:val="38E075A3"/>
    <w:rsid w:val="395140CF"/>
    <w:rsid w:val="3A564578"/>
    <w:rsid w:val="3A664E9E"/>
    <w:rsid w:val="3A747173"/>
    <w:rsid w:val="3A804B9A"/>
    <w:rsid w:val="3A860742"/>
    <w:rsid w:val="3ABA3892"/>
    <w:rsid w:val="3ACB6E0D"/>
    <w:rsid w:val="3B451940"/>
    <w:rsid w:val="3B742AA2"/>
    <w:rsid w:val="3BAE1AFA"/>
    <w:rsid w:val="3BB70A8F"/>
    <w:rsid w:val="3BBE32F5"/>
    <w:rsid w:val="3C241202"/>
    <w:rsid w:val="3C2854E9"/>
    <w:rsid w:val="3CF11D7F"/>
    <w:rsid w:val="3D3D4967"/>
    <w:rsid w:val="3D46311B"/>
    <w:rsid w:val="3D560343"/>
    <w:rsid w:val="3D680361"/>
    <w:rsid w:val="3DD75419"/>
    <w:rsid w:val="3E1000FA"/>
    <w:rsid w:val="3E552022"/>
    <w:rsid w:val="3F4535EC"/>
    <w:rsid w:val="3F5A3245"/>
    <w:rsid w:val="3FA553ED"/>
    <w:rsid w:val="40583EC3"/>
    <w:rsid w:val="406D3A57"/>
    <w:rsid w:val="40DA1D91"/>
    <w:rsid w:val="41FF4F3E"/>
    <w:rsid w:val="42072F7D"/>
    <w:rsid w:val="421F4213"/>
    <w:rsid w:val="42422990"/>
    <w:rsid w:val="42617A9D"/>
    <w:rsid w:val="429D6BBC"/>
    <w:rsid w:val="43294AC5"/>
    <w:rsid w:val="43314164"/>
    <w:rsid w:val="43677144"/>
    <w:rsid w:val="438B552B"/>
    <w:rsid w:val="43947029"/>
    <w:rsid w:val="43971CB1"/>
    <w:rsid w:val="446E63AB"/>
    <w:rsid w:val="447255E6"/>
    <w:rsid w:val="44A03992"/>
    <w:rsid w:val="44EB3253"/>
    <w:rsid w:val="44FD737D"/>
    <w:rsid w:val="45C16FF0"/>
    <w:rsid w:val="45D264C6"/>
    <w:rsid w:val="46D21792"/>
    <w:rsid w:val="47145790"/>
    <w:rsid w:val="47214ADC"/>
    <w:rsid w:val="47376F28"/>
    <w:rsid w:val="47B239F1"/>
    <w:rsid w:val="47FD2B0E"/>
    <w:rsid w:val="481766E3"/>
    <w:rsid w:val="48CB2182"/>
    <w:rsid w:val="48E02CCC"/>
    <w:rsid w:val="4924224A"/>
    <w:rsid w:val="492653CA"/>
    <w:rsid w:val="495F49A4"/>
    <w:rsid w:val="49780258"/>
    <w:rsid w:val="4A255993"/>
    <w:rsid w:val="4AB80A42"/>
    <w:rsid w:val="4AEE3DA2"/>
    <w:rsid w:val="4B0065DA"/>
    <w:rsid w:val="4B0B4369"/>
    <w:rsid w:val="4B756271"/>
    <w:rsid w:val="4BE76FD9"/>
    <w:rsid w:val="4BF929FE"/>
    <w:rsid w:val="4C0D4686"/>
    <w:rsid w:val="4C2B638C"/>
    <w:rsid w:val="4C6E1013"/>
    <w:rsid w:val="4CF45832"/>
    <w:rsid w:val="4D5F4AE3"/>
    <w:rsid w:val="4D6C0298"/>
    <w:rsid w:val="4F110098"/>
    <w:rsid w:val="4F1E4023"/>
    <w:rsid w:val="4F450920"/>
    <w:rsid w:val="4F5651F3"/>
    <w:rsid w:val="4F7D6E1B"/>
    <w:rsid w:val="4FDC68BF"/>
    <w:rsid w:val="505653D1"/>
    <w:rsid w:val="50BC224C"/>
    <w:rsid w:val="50DB4633"/>
    <w:rsid w:val="50FD3946"/>
    <w:rsid w:val="511539A0"/>
    <w:rsid w:val="51544B95"/>
    <w:rsid w:val="51581EBA"/>
    <w:rsid w:val="51A0391C"/>
    <w:rsid w:val="51AE0F1D"/>
    <w:rsid w:val="51DB3086"/>
    <w:rsid w:val="52A22538"/>
    <w:rsid w:val="52D72187"/>
    <w:rsid w:val="52DA38AD"/>
    <w:rsid w:val="537A36EE"/>
    <w:rsid w:val="537B40C6"/>
    <w:rsid w:val="53A90907"/>
    <w:rsid w:val="541F3140"/>
    <w:rsid w:val="54510AEC"/>
    <w:rsid w:val="549D1E82"/>
    <w:rsid w:val="54C55B73"/>
    <w:rsid w:val="54CE26CF"/>
    <w:rsid w:val="54DE4F7E"/>
    <w:rsid w:val="55005F0D"/>
    <w:rsid w:val="55323334"/>
    <w:rsid w:val="557607C6"/>
    <w:rsid w:val="55D3606E"/>
    <w:rsid w:val="562E40E6"/>
    <w:rsid w:val="564A4DA6"/>
    <w:rsid w:val="56616127"/>
    <w:rsid w:val="567228CB"/>
    <w:rsid w:val="5675218B"/>
    <w:rsid w:val="569C3643"/>
    <w:rsid w:val="56BA18BF"/>
    <w:rsid w:val="57254530"/>
    <w:rsid w:val="5743590F"/>
    <w:rsid w:val="5765363E"/>
    <w:rsid w:val="57C93BCD"/>
    <w:rsid w:val="57E2412D"/>
    <w:rsid w:val="57E24C8E"/>
    <w:rsid w:val="5822508B"/>
    <w:rsid w:val="582A57E8"/>
    <w:rsid w:val="5838665C"/>
    <w:rsid w:val="586B4C84"/>
    <w:rsid w:val="588025A0"/>
    <w:rsid w:val="594C7A5F"/>
    <w:rsid w:val="595B6665"/>
    <w:rsid w:val="59954FEB"/>
    <w:rsid w:val="59B05F56"/>
    <w:rsid w:val="59B071C3"/>
    <w:rsid w:val="59C67E07"/>
    <w:rsid w:val="5A413A0B"/>
    <w:rsid w:val="5A753B98"/>
    <w:rsid w:val="5AE15D88"/>
    <w:rsid w:val="5AE161B3"/>
    <w:rsid w:val="5AE26D53"/>
    <w:rsid w:val="5AF06B1A"/>
    <w:rsid w:val="5AF8563F"/>
    <w:rsid w:val="5B907337"/>
    <w:rsid w:val="5BD448EE"/>
    <w:rsid w:val="5BE22519"/>
    <w:rsid w:val="5BF22C71"/>
    <w:rsid w:val="5C396061"/>
    <w:rsid w:val="5C3D1607"/>
    <w:rsid w:val="5CD4297F"/>
    <w:rsid w:val="5CE454A6"/>
    <w:rsid w:val="5D086E0E"/>
    <w:rsid w:val="5D0D1FB4"/>
    <w:rsid w:val="5D2505C8"/>
    <w:rsid w:val="5D6B738C"/>
    <w:rsid w:val="5D8774BB"/>
    <w:rsid w:val="5D971A65"/>
    <w:rsid w:val="5DAA34E8"/>
    <w:rsid w:val="5DB6149D"/>
    <w:rsid w:val="5DDE7CA6"/>
    <w:rsid w:val="5E3413A8"/>
    <w:rsid w:val="5E5424B4"/>
    <w:rsid w:val="5F270AD7"/>
    <w:rsid w:val="5F4571B2"/>
    <w:rsid w:val="5F8403D9"/>
    <w:rsid w:val="5F933E91"/>
    <w:rsid w:val="5F950838"/>
    <w:rsid w:val="5FC900EF"/>
    <w:rsid w:val="60CF5E76"/>
    <w:rsid w:val="610F77EB"/>
    <w:rsid w:val="61A57056"/>
    <w:rsid w:val="61C07EF5"/>
    <w:rsid w:val="622C381E"/>
    <w:rsid w:val="627B3634"/>
    <w:rsid w:val="62A31879"/>
    <w:rsid w:val="62B46B22"/>
    <w:rsid w:val="62FB4EE8"/>
    <w:rsid w:val="630A72E2"/>
    <w:rsid w:val="631413E5"/>
    <w:rsid w:val="633A597E"/>
    <w:rsid w:val="635122BF"/>
    <w:rsid w:val="6353660D"/>
    <w:rsid w:val="636E5628"/>
    <w:rsid w:val="63862972"/>
    <w:rsid w:val="64451A5A"/>
    <w:rsid w:val="649F4102"/>
    <w:rsid w:val="65074DC6"/>
    <w:rsid w:val="65485141"/>
    <w:rsid w:val="656460BD"/>
    <w:rsid w:val="657F6D95"/>
    <w:rsid w:val="658E5B0E"/>
    <w:rsid w:val="659F0B2F"/>
    <w:rsid w:val="65C41F35"/>
    <w:rsid w:val="65E964E0"/>
    <w:rsid w:val="668D03DD"/>
    <w:rsid w:val="669C24AC"/>
    <w:rsid w:val="66EC5FD2"/>
    <w:rsid w:val="6703252B"/>
    <w:rsid w:val="674035DB"/>
    <w:rsid w:val="67553824"/>
    <w:rsid w:val="6805029A"/>
    <w:rsid w:val="68190258"/>
    <w:rsid w:val="68555866"/>
    <w:rsid w:val="68562562"/>
    <w:rsid w:val="68921DB9"/>
    <w:rsid w:val="68F927A5"/>
    <w:rsid w:val="6908143A"/>
    <w:rsid w:val="69390486"/>
    <w:rsid w:val="694C6592"/>
    <w:rsid w:val="69766E90"/>
    <w:rsid w:val="698C311F"/>
    <w:rsid w:val="69A06CE8"/>
    <w:rsid w:val="69A46D67"/>
    <w:rsid w:val="69D111E9"/>
    <w:rsid w:val="69D43895"/>
    <w:rsid w:val="6A2249E0"/>
    <w:rsid w:val="6A925213"/>
    <w:rsid w:val="6A97029C"/>
    <w:rsid w:val="6AA858C3"/>
    <w:rsid w:val="6B0410AB"/>
    <w:rsid w:val="6B156581"/>
    <w:rsid w:val="6B9A188B"/>
    <w:rsid w:val="6BD66B3D"/>
    <w:rsid w:val="6C1F3B5B"/>
    <w:rsid w:val="6C2663B6"/>
    <w:rsid w:val="6C5C0447"/>
    <w:rsid w:val="6C8E2897"/>
    <w:rsid w:val="6C9533C0"/>
    <w:rsid w:val="6D0B13C4"/>
    <w:rsid w:val="6D763478"/>
    <w:rsid w:val="6DD77DEA"/>
    <w:rsid w:val="6DF912ED"/>
    <w:rsid w:val="6E0A1898"/>
    <w:rsid w:val="6EA81EF9"/>
    <w:rsid w:val="6F367302"/>
    <w:rsid w:val="6F776A48"/>
    <w:rsid w:val="6F8364DA"/>
    <w:rsid w:val="6F935DF8"/>
    <w:rsid w:val="701E2184"/>
    <w:rsid w:val="70B40418"/>
    <w:rsid w:val="70F57389"/>
    <w:rsid w:val="71082B7D"/>
    <w:rsid w:val="716D6DF5"/>
    <w:rsid w:val="718304F0"/>
    <w:rsid w:val="71F54DDB"/>
    <w:rsid w:val="71F80CF8"/>
    <w:rsid w:val="720718D6"/>
    <w:rsid w:val="72353D2F"/>
    <w:rsid w:val="7244266F"/>
    <w:rsid w:val="726566E4"/>
    <w:rsid w:val="72C74D55"/>
    <w:rsid w:val="7311565C"/>
    <w:rsid w:val="73792BA8"/>
    <w:rsid w:val="73C34B77"/>
    <w:rsid w:val="73D11B5E"/>
    <w:rsid w:val="73E62FB9"/>
    <w:rsid w:val="7434067D"/>
    <w:rsid w:val="750724A3"/>
    <w:rsid w:val="753C37D8"/>
    <w:rsid w:val="754652A2"/>
    <w:rsid w:val="761C0F14"/>
    <w:rsid w:val="76464094"/>
    <w:rsid w:val="76802D71"/>
    <w:rsid w:val="769E674B"/>
    <w:rsid w:val="76BD11F0"/>
    <w:rsid w:val="76E742E7"/>
    <w:rsid w:val="770D61D4"/>
    <w:rsid w:val="77F20DA0"/>
    <w:rsid w:val="780B646E"/>
    <w:rsid w:val="78CF1CE0"/>
    <w:rsid w:val="78E45B45"/>
    <w:rsid w:val="79517126"/>
    <w:rsid w:val="795A45D3"/>
    <w:rsid w:val="79785BDE"/>
    <w:rsid w:val="799D1324"/>
    <w:rsid w:val="7A06168D"/>
    <w:rsid w:val="7A0B3779"/>
    <w:rsid w:val="7A53483D"/>
    <w:rsid w:val="7A7B5A6F"/>
    <w:rsid w:val="7A947F5B"/>
    <w:rsid w:val="7AE00762"/>
    <w:rsid w:val="7AF21F6D"/>
    <w:rsid w:val="7B411800"/>
    <w:rsid w:val="7B44548F"/>
    <w:rsid w:val="7B707D38"/>
    <w:rsid w:val="7B7A2964"/>
    <w:rsid w:val="7BF91FEB"/>
    <w:rsid w:val="7C193224"/>
    <w:rsid w:val="7C982749"/>
    <w:rsid w:val="7D081E69"/>
    <w:rsid w:val="7D0F3CC9"/>
    <w:rsid w:val="7D586360"/>
    <w:rsid w:val="7D816E60"/>
    <w:rsid w:val="7DFB47F1"/>
    <w:rsid w:val="7E6A74F1"/>
    <w:rsid w:val="7E9F1608"/>
    <w:rsid w:val="7EE12CFA"/>
    <w:rsid w:val="7EFE38AC"/>
    <w:rsid w:val="7F0D5185"/>
    <w:rsid w:val="7F602C43"/>
    <w:rsid w:val="7FB1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180B19D-4F36-4963-8D03-DA4C7F14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qFormat="1"/>
    <w:lsdException w:name="Message Header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Theme="minorEastAsia" w:cstheme="minorBid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  <w:rPr>
      <w:rFonts w:ascii="宋体" w:hAnsi="宋体"/>
    </w:rPr>
  </w:style>
  <w:style w:type="paragraph" w:styleId="a4">
    <w:name w:val="footer"/>
    <w:basedOn w:val="a"/>
    <w:next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Message Header"/>
    <w:basedOn w:val="a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  <w:sz w:val="24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qFormat/>
    <w:pPr>
      <w:widowControl w:val="0"/>
      <w:adjustRightInd w:val="0"/>
      <w:spacing w:line="312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Pr>
      <w:b/>
    </w:rPr>
  </w:style>
  <w:style w:type="character" w:styleId="aa">
    <w:name w:val="page number"/>
    <w:basedOn w:val="a0"/>
    <w:qFormat/>
  </w:style>
  <w:style w:type="character" w:styleId="ab">
    <w:name w:val="Hyperlink"/>
    <w:basedOn w:val="a0"/>
    <w:qFormat/>
    <w:rPr>
      <w:color w:val="000000"/>
      <w:sz w:val="18"/>
      <w:szCs w:val="18"/>
      <w:u w:val="none"/>
    </w:rPr>
  </w:style>
  <w:style w:type="paragraph" w:customStyle="1" w:styleId="Default">
    <w:name w:val="Default"/>
    <w:next w:val="a"/>
    <w:uiPriority w:val="99"/>
    <w:unhideWhenUsed/>
    <w:qFormat/>
    <w:pPr>
      <w:widowControl w:val="0"/>
      <w:autoSpaceDE w:val="0"/>
      <w:autoSpaceDN w:val="0"/>
      <w:adjustRightInd w:val="0"/>
    </w:pPr>
    <w:rPr>
      <w:rFonts w:ascii="方正小标宋_GBK" w:eastAsia="方正小标宋_GBK" w:hAnsi="方正小标宋_GBK" w:hint="eastAsia"/>
      <w:color w:val="000000"/>
      <w:sz w:val="24"/>
      <w:szCs w:val="22"/>
    </w:rPr>
  </w:style>
  <w:style w:type="character" w:customStyle="1" w:styleId="fontstyle01">
    <w:name w:val="fontstyle01"/>
    <w:basedOn w:val="a0"/>
    <w:qFormat/>
    <w:rPr>
      <w:rFonts w:ascii="FZFSK--GBK1-0" w:eastAsia="FZFSK--GBK1-0" w:hAnsi="FZFSK--GBK1-0" w:cs="FZFSK--GBK1-0"/>
      <w:color w:val="000000"/>
      <w:sz w:val="32"/>
      <w:szCs w:val="32"/>
    </w:rPr>
  </w:style>
  <w:style w:type="character" w:customStyle="1" w:styleId="fontstyle21">
    <w:name w:val="fontstyle21"/>
    <w:basedOn w:val="a0"/>
    <w:qFormat/>
    <w:rPr>
      <w:rFonts w:ascii="TimesNewRomanPSMT" w:eastAsia="TimesNewRomanPSMT" w:hAnsi="TimesNewRomanPSMT" w:cs="TimesNewRomanPSMT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2083</Words>
  <Characters>2417</Characters>
  <Application>Microsoft Office Word</Application>
  <DocSecurity>0</DocSecurity>
  <Lines>483</Lines>
  <Paragraphs>499</Paragraphs>
  <ScaleCrop>false</ScaleCrop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何万先</dc:creator>
  <cp:lastModifiedBy>JC H</cp:lastModifiedBy>
  <cp:revision>3</cp:revision>
  <cp:lastPrinted>2026-04-21T01:43:00Z</cp:lastPrinted>
  <dcterms:created xsi:type="dcterms:W3CDTF">2026-04-28T01:56:00Z</dcterms:created>
  <dcterms:modified xsi:type="dcterms:W3CDTF">2026-04-28T01:56:00Z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09362E0A47914F74930A34D762B1AB96_13</vt:lpwstr>
  </property>
  <property fmtid="{D5CDD505-2E9C-101B-9397-08002B2CF9AE}" pid="4" name="KSOTemplateDocerSaveRecord">
    <vt:lpwstr>eyJoZGlkIjoiYzg3NDNmZmQzYmU0MmM3NDA0OWNkYzdmOTU3NzNlM2YiLCJ1c2VySWQiOiI0ODQ3MTE1NjgifQ==</vt:lpwstr>
  </property>
</Properties>
</file>