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E9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附件3：</w:t>
      </w:r>
    </w:p>
    <w:p w14:paraId="1DEF8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微软雅黑" w:hAnsi="微软雅黑" w:eastAsia="微软雅黑" w:cs="微软雅黑"/>
          <w:sz w:val="44"/>
          <w:szCs w:val="52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  <w:t>亲属关系</w:t>
      </w:r>
      <w:r>
        <w:rPr>
          <w:rFonts w:hint="eastAsia" w:ascii="微软雅黑" w:hAnsi="微软雅黑" w:eastAsia="微软雅黑" w:cs="微软雅黑"/>
          <w:sz w:val="44"/>
          <w:szCs w:val="52"/>
        </w:rPr>
        <w:t>承诺书</w:t>
      </w:r>
      <w:bookmarkEnd w:id="0"/>
    </w:p>
    <w:p w14:paraId="4C143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/>
        </w:rPr>
      </w:pPr>
    </w:p>
    <w:p w14:paraId="20DCC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，应聘岗位：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8F40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本人与新疆水利发展投资（集团）有限公司本部及其所属公司（含所有全资、控股、参股子公司/分公司等）员工是否存在亲属关系（包括夫妻关系、直系血亲关系、三代以内旁系血亲关系及近姻亲关系），本人郑重承诺：本人已在《新疆水发建设集团有限公司应聘报名表》中如实填写全部亲属关系，所填内容完全真实。若存在隐瞒、伪造、弄虚作假等情况，一经发现，本人自愿接受取消应聘资格的处理；若已办理入职，本人愿意接受公司按违纪解除劳动合同且无任何经济补偿的处置，并承担相应法律责任。</w:t>
      </w:r>
    </w:p>
    <w:p w14:paraId="56F69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BC3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301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应聘人员签名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9242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手签按手印）</w:t>
      </w:r>
    </w:p>
    <w:p w14:paraId="7046C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0" w:firstLineChars="1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479CB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</w:pPr>
    </w:p>
    <w:p w14:paraId="0727493F"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1F74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32C5A"/>
    <w:rsid w:val="07C06D44"/>
    <w:rsid w:val="0FF81281"/>
    <w:rsid w:val="32597945"/>
    <w:rsid w:val="49732C5A"/>
    <w:rsid w:val="7039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1"/>
    <w:qFormat/>
    <w:uiPriority w:val="0"/>
    <w:pPr>
      <w:snapToGrid w:val="0"/>
      <w:spacing w:after="0"/>
    </w:pPr>
    <w:rPr>
      <w:rFonts w:hint="eastAsia" w:ascii="仿宋" w:hAnsi="仿宋" w:eastAsia="仿宋" w:cs="仿宋"/>
      <w:sz w:val="22"/>
      <w:szCs w:val="22"/>
      <w:lang w:eastAsia="en-US"/>
    </w:rPr>
  </w:style>
  <w:style w:type="paragraph" w:customStyle="1" w:styleId="6">
    <w:name w:val="样式2"/>
    <w:basedOn w:val="1"/>
    <w:qFormat/>
    <w:uiPriority w:val="0"/>
    <w:pPr>
      <w:snapToGrid w:val="0"/>
      <w:spacing w:after="0"/>
    </w:pPr>
    <w:rPr>
      <w:rFonts w:hint="eastAsia" w:ascii="仿宋" w:hAnsi="仿宋" w:eastAsia="仿宋" w:cs="仿宋"/>
      <w:sz w:val="22"/>
      <w:szCs w:val="22"/>
      <w:lang w:eastAsia="en-US"/>
    </w:rPr>
  </w:style>
  <w:style w:type="paragraph" w:customStyle="1" w:styleId="7">
    <w:name w:val="样式4"/>
    <w:basedOn w:val="1"/>
    <w:qFormat/>
    <w:uiPriority w:val="0"/>
    <w:pPr>
      <w:snapToGrid w:val="0"/>
      <w:spacing w:after="0"/>
    </w:pPr>
    <w:rPr>
      <w:rFonts w:ascii="仿宋" w:hAnsi="仿宋" w:eastAsia="仿宋" w:cs="仿宋"/>
      <w:sz w:val="22"/>
      <w:szCs w:val="22"/>
      <w:lang w:eastAsia="en-US"/>
    </w:rPr>
  </w:style>
  <w:style w:type="paragraph" w:customStyle="1" w:styleId="8">
    <w:name w:val="样式5"/>
    <w:basedOn w:val="1"/>
    <w:qFormat/>
    <w:uiPriority w:val="0"/>
    <w:rPr>
      <w:rFonts w:hint="default" w:asciiTheme="minorAscii" w:hAnsiTheme="minorAscii" w:eastAsiaTheme="minorEastAsia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2026-04-24T11:21:00Z</dcterms:created>
  <dc:creator>think</dc:creator>
  <cp:lastModifiedBy>think</cp:lastModifiedBy>
  <dcterms:modified xsi:type="dcterms:W3CDTF">2026-04-24T11:22:13Z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8C2FE85803F24405A4ED01823181EA88_11</vt:lpwstr>
  </property>
  <property fmtid="{D5CDD505-2E9C-101B-9397-08002B2CF9AE}" pid="4" name="KSOTemplateDocerSaveRecord">
    <vt:lpwstr>eyJoZGlkIjoiZDEyMTNlOTRhNWM1ZGE5MzUxZGNjMzVkZDNlNTBlZDQiLCJ1c2VySWQiOiIxMTc0NDE3MjQ4In0=</vt:lpwstr>
  </property>
</Properties>
</file>