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ADE860">
      <w:pPr>
        <w:rPr>
          <w:rFonts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-1</w:t>
      </w:r>
    </w:p>
    <w:p w14:paraId="4FF71CB5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</w:p>
    <w:p w14:paraId="216DCE6C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</w:p>
    <w:p w14:paraId="09AC17B2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689181DA"/>
    <w:p w14:paraId="61AA5FF1">
      <w:pPr>
        <w:rPr>
          <w:sz w:val="22"/>
          <w:szCs w:val="28"/>
        </w:rPr>
      </w:pPr>
    </w:p>
    <w:p w14:paraId="6352FC20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本人郑重承诺:</w:t>
      </w:r>
    </w:p>
    <w:p w14:paraId="302F8F92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山东省工程咨询院(山东省政府投资项目评审中心)2026年公开招聘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月3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 w14:paraId="6406DBC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198D7D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FE0371F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038F5AD">
      <w:pPr>
        <w:ind w:firstLine="64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>（按手印）</w:t>
      </w:r>
    </w:p>
    <w:p w14:paraId="05F49500">
      <w:pPr>
        <w:ind w:firstLine="640"/>
        <w:jc w:val="right"/>
        <w:rPr>
          <w:rFonts w:ascii="仿宋_GB2312" w:eastAsia="仿宋_GB2312"/>
          <w:sz w:val="32"/>
          <w:szCs w:val="32"/>
        </w:rPr>
      </w:pPr>
    </w:p>
    <w:p w14:paraId="0FC9E4DF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1B07665C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1F4E04F">
      <w:pPr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27D8CE0">
      <w:pPr>
        <w:pStyle w:val="187"/>
        <w:spacing w:line="560" w:lineRule="exact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03D38395"/>
    <w:p w14:paraId="1AAF49A0"/>
    <w:p w14:paraId="7CE8842C"/>
    <w:p w14:paraId="313FEAE1"/>
    <w:p w14:paraId="6FFCD6AF"/>
    <w:p w14:paraId="26A77876"/>
    <w:p w14:paraId="5A1A1162"/>
    <w:p w14:paraId="5369466B"/>
    <w:p w14:paraId="74461454"/>
    <w:p w14:paraId="2DA21433"/>
    <w:p w14:paraId="74136F1F"/>
    <w:p w14:paraId="5FDFC14B"/>
    <w:p w14:paraId="1DE20992"/>
    <w:p w14:paraId="794AF708"/>
    <w:p w14:paraId="4B692624">
      <w:pPr>
        <w:jc w:val="both"/>
        <w:rPr>
          <w:rFonts w:hint="eastAsia" w:ascii="仿宋_GB2312" w:eastAsia="仿宋_GB2312"/>
          <w:sz w:val="32"/>
          <w:szCs w:val="32"/>
        </w:rPr>
      </w:pPr>
    </w:p>
    <w:p w14:paraId="72FFB67B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-2</w:t>
      </w:r>
    </w:p>
    <w:p w14:paraId="70AAFC57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</w:p>
    <w:p w14:paraId="17529C9A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</w:p>
    <w:p w14:paraId="18CB2C0C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在职人员报考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承诺书</w:t>
      </w:r>
    </w:p>
    <w:p w14:paraId="13A4FE94"/>
    <w:p w14:paraId="52425521">
      <w:pPr>
        <w:rPr>
          <w:sz w:val="22"/>
          <w:szCs w:val="28"/>
        </w:rPr>
      </w:pPr>
    </w:p>
    <w:p w14:paraId="78DD30D1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本人郑重承诺:</w:t>
      </w:r>
    </w:p>
    <w:p w14:paraId="1C8523F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（单位）在职人员，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山东省工程咨询院(山东省政府投资项目评审中心)2026年公开招聘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目前无法出具同意应聘介绍信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承诺考察、体检时提供，否则，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本人愿意承担包括取消考试及聘用资格的一切后果。</w:t>
      </w:r>
    </w:p>
    <w:p w14:paraId="38543589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DBCF2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AF7E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62343857">
      <w:pPr>
        <w:ind w:firstLine="64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>（按手印）</w:t>
      </w:r>
    </w:p>
    <w:p w14:paraId="293DD2B7">
      <w:pPr>
        <w:ind w:firstLine="640"/>
        <w:jc w:val="right"/>
        <w:rPr>
          <w:rFonts w:ascii="仿宋_GB2312" w:eastAsia="仿宋_GB2312"/>
          <w:sz w:val="32"/>
          <w:szCs w:val="32"/>
        </w:rPr>
      </w:pPr>
    </w:p>
    <w:p w14:paraId="5F2BA7F6">
      <w:pPr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7F74543D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9FBC3-8C32-4C4C-82A9-7028FDE9E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66CB4A-7AF2-4403-B312-EC3482B16D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238206-8DCB-403B-AD7F-9D8E14E5EF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536AE76-7BFE-4C09-A907-C40444F183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0689F"/>
    <w:rsid w:val="46C87238"/>
    <w:rsid w:val="48855A71"/>
    <w:rsid w:val="54300F87"/>
    <w:rsid w:val="5613290E"/>
    <w:rsid w:val="70695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4">
    <w:name w:val="Title Char"/>
    <w:link w:val="27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1">
    <w:name w:val="默认段落字体1"/>
    <w:link w:val="1"/>
    <w:unhideWhenUsed/>
    <w:qFormat/>
    <w:uiPriority w:val="1"/>
  </w:style>
  <w:style w:type="table" w:customStyle="1" w:styleId="182">
    <w:name w:val="普通表格1"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页脚1"/>
    <w:basedOn w:val="1"/>
    <w:link w:val="18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4">
    <w:name w:val="页脚 字符"/>
    <w:link w:val="183"/>
    <w:semiHidden/>
    <w:qFormat/>
    <w:uiPriority w:val="99"/>
    <w:rPr>
      <w:rFonts w:ascii="Calibri" w:hAnsi="Calibri"/>
      <w:sz w:val="18"/>
      <w:szCs w:val="18"/>
    </w:rPr>
  </w:style>
  <w:style w:type="paragraph" w:customStyle="1" w:styleId="185">
    <w:name w:val="页眉1"/>
    <w:basedOn w:val="1"/>
    <w:link w:val="186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6">
    <w:name w:val="页眉 字符"/>
    <w:link w:val="185"/>
    <w:semiHidden/>
    <w:qFormat/>
    <w:uiPriority w:val="99"/>
    <w:rPr>
      <w:rFonts w:ascii="Calibri" w:hAnsi="Calibri"/>
      <w:sz w:val="18"/>
      <w:szCs w:val="18"/>
    </w:rPr>
  </w:style>
  <w:style w:type="paragraph" w:styleId="18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Pages>2</Pages>
  <Words>307</Words>
  <Characters>323</Characters>
  <TotalTime>0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2020-01-21T03:05:00Z</dcterms:created>
  <dc:creator>林立</dc:creator>
  <cp:lastModifiedBy>小于</cp:lastModifiedBy>
  <dcterms:modified xsi:type="dcterms:W3CDTF">2026-05-13T06:01:01Z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eyJoZGlkIjoiN2YzNjBkOTgyNWQ1YTMxYzM3MzMwNWFiODNmOWIzYWMiLCJ1c2VySWQiOiI1NzkyNDAyNjIifQ==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DE7D755CACFA4100B1503A9ED3A889EF_12</vt:lpwstr>
  </property>
</Properties>
</file>