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902A7">
      <w:pPr>
        <w:widowControl w:val="0"/>
        <w:kinsoku/>
        <w:autoSpaceDE/>
        <w:autoSpaceDN/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shd w:val="clear" w:color="auto" w:fill="FFFFFF"/>
          <w:lang w:val="en-US" w:eastAsia="zh-CN" w:bidi="ar-SA"/>
        </w:rPr>
        <w:t>附件2：</w:t>
      </w:r>
    </w:p>
    <w:p w14:paraId="2E2FB480">
      <w:pPr>
        <w:widowControl w:val="0"/>
        <w:kinsoku/>
        <w:autoSpaceDE/>
        <w:autoSpaceDN/>
        <w:spacing w:line="560" w:lineRule="exact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shd w:val="clear" w:color="auto" w:fill="FFFFFF"/>
          <w:lang w:val="en-US" w:eastAsia="zh-CN" w:bidi="ar-SA"/>
        </w:rPr>
      </w:pPr>
    </w:p>
    <w:p w14:paraId="58565A5A">
      <w:pPr>
        <w:pStyle w:val="5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 信 承 诺 书</w:t>
      </w:r>
    </w:p>
    <w:p w14:paraId="7DD913F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我已阅读并理解了此次招聘的有关报名规定，经认真考虑，郑重承诺以下事项：</w:t>
      </w:r>
    </w:p>
    <w:p w14:paraId="617CDB3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息和弄虚作假行为，本人自愿承担取消报考资格、解除聘用关系等全部后果。</w:t>
      </w:r>
    </w:p>
    <w:p w14:paraId="3BB535C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本人知晓招聘公告中有关《回避情形》，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若因隐瞒回避关系导致后续资格审核不通过或聘用后形成回避情形，本人自愿承担取消报考资格、解除聘用关系等全部后果。</w:t>
      </w:r>
    </w:p>
    <w:p w14:paraId="79A8D6A6">
      <w:pPr>
        <w:pStyle w:val="5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    </w:t>
      </w:r>
    </w:p>
    <w:p w14:paraId="0B36CD8B">
      <w:pPr>
        <w:pStyle w:val="5"/>
        <w:spacing w:line="600" w:lineRule="exact"/>
        <w:ind w:firstLine="645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  报名者签名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>（手写）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08A37A13">
      <w:pPr>
        <w:pStyle w:val="5"/>
        <w:spacing w:line="600" w:lineRule="exact"/>
        <w:ind w:firstLine="645"/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     月     日</w:t>
      </w:r>
    </w:p>
    <w:p w14:paraId="3003EEEF">
      <w:pPr>
        <w:widowControl w:val="0"/>
        <w:kinsoku/>
        <w:autoSpaceDE/>
        <w:autoSpaceDN/>
        <w:spacing w:before="199" w:line="222" w:lineRule="auto"/>
        <w:rPr>
          <w:rFonts w:ascii="Times New Roman" w:hAnsi="Times New Roman" w:eastAsia="方正楷体_GBK" w:cs="Times New Roman"/>
          <w:spacing w:val="3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T Kliph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T KliphSerif">
    <w:panose1 w:val="02040503050406030204"/>
    <w:charset w:val="00"/>
    <w:family w:val="auto"/>
    <w:pitch w:val="default"/>
    <w:sig w:usb0="80000003" w:usb1="40000000" w:usb2="00000000" w:usb3="00000000" w:csb0="0000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仿宋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80F9">
    <w:pPr>
      <w:spacing w:line="181" w:lineRule="auto"/>
      <w:ind w:left="4100"/>
      <w:rPr>
        <w:rFonts w:hint="eastAsia"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1456B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456B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DliNWZjZTliZTM0YzVjMTE4MjNjODA0ZGQ1YzIifQ=="/>
    <w:docVar w:name="KSO_WPS_MARK_KEY" w:val="179f5c05-1c87-4e4d-9046-269b12e75c6e"/>
  </w:docVars>
  <w:rsids>
    <w:rsidRoot w:val="00102C29"/>
    <w:rsid w:val="00102C29"/>
    <w:rsid w:val="00BF40B8"/>
    <w:rsid w:val="00E3150B"/>
    <w:rsid w:val="00EF0C4F"/>
    <w:rsid w:val="202B5C20"/>
    <w:rsid w:val="2A2966E1"/>
    <w:rsid w:val="2F4920AB"/>
    <w:rsid w:val="313D0189"/>
    <w:rsid w:val="68AE7BE7"/>
    <w:rsid w:val="7C763AAE"/>
    <w:rsid w:val="7D3F01F7"/>
    <w:rsid w:val="DFEF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1</Lines>
  <Paragraphs>1</Paragraphs>
  <TotalTime>3</TotalTime>
  <ScaleCrop>false</ScaleCrop>
  <LinksUpToDate>false</LinksUpToDate>
  <CharactersWithSpaces>178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2024-10-28T14:42:00Z</dcterms:created>
  <dc:creator>陈冠霖</dc:creator>
  <cp:lastModifiedBy>花花698</cp:lastModifiedBy>
  <cp:lastPrinted>2024-10-15T16:41:00Z</cp:lastPrinted>
  <dcterms:modified xsi:type="dcterms:W3CDTF">2026-05-21T11:49:53Z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76A2157C0875472AA51A91BC21AF5C1F_13</vt:lpwstr>
  </property>
</Properties>
</file>