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 w:eastAsia="方正黑体简体" w:cs="方正黑体简体"/>
          <w:color w:val="000000"/>
          <w:sz w:val="24"/>
          <w:szCs w:val="24"/>
        </w:rPr>
      </w:pPr>
      <w:r>
        <w:rPr>
          <w:rFonts w:hint="eastAsia" w:ascii="宋体" w:hAnsi="宋体" w:eastAsia="方正黑体简体" w:cs="方正黑体简体"/>
          <w:color w:val="000000"/>
          <w:sz w:val="24"/>
          <w:szCs w:val="24"/>
        </w:rPr>
        <w:t>附件</w:t>
      </w:r>
    </w:p>
    <w:p w14:paraId="38C6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新疆塔里木文旅集团有限公司</w:t>
      </w:r>
    </w:p>
    <w:p w14:paraId="177F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岗位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公开招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聘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报名表</w:t>
      </w:r>
    </w:p>
    <w:p w14:paraId="79CA9343">
      <w:pPr>
        <w:spacing w:beforeLines="50"/>
        <w:rPr>
          <w:rFonts w:ascii="宋体" w:hAnsi="宋体" w:eastAsia="楷体_GB2312"/>
          <w:sz w:val="28"/>
          <w:szCs w:val="28"/>
        </w:rPr>
      </w:pPr>
      <w:r>
        <w:rPr>
          <w:rFonts w:hint="eastAsia" w:ascii="宋体" w:hAnsi="宋体" w:eastAsia="楷体_GB2312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楷体_GB2312"/>
          <w:sz w:val="28"/>
          <w:szCs w:val="28"/>
        </w:rPr>
        <w:t xml:space="preserve">聘岗位：     </w:t>
      </w:r>
    </w:p>
    <w:tbl>
      <w:tblPr>
        <w:tblStyle w:val="6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05"/>
        <w:gridCol w:w="470"/>
        <w:gridCol w:w="519"/>
        <w:gridCol w:w="1389"/>
        <w:gridCol w:w="131"/>
        <w:gridCol w:w="1521"/>
        <w:gridCol w:w="35"/>
        <w:gridCol w:w="740"/>
        <w:gridCol w:w="2118"/>
      </w:tblGrid>
      <w:tr w14:paraId="02C7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28BF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  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808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0889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  别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4E61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noWrap w:val="0"/>
            <w:vAlign w:val="center"/>
          </w:tcPr>
          <w:p w14:paraId="62C9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  <w:p w14:paraId="4599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寸</w:t>
            </w:r>
          </w:p>
          <w:p w14:paraId="3F72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</w:t>
            </w:r>
          </w:p>
          <w:p w14:paraId="368A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片</w:t>
            </w:r>
          </w:p>
        </w:tc>
      </w:tr>
      <w:tr w14:paraId="4EFB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3C5D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出生年月（   岁）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230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5457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  贯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24C0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5AFD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6E86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2955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   族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3346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54EA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户口所在地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7D1C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0E29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437C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0D30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参加工作时间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0C4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69F8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558B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39F8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0102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905" w:type="dxa"/>
            <w:noWrap w:val="0"/>
            <w:vAlign w:val="center"/>
          </w:tcPr>
          <w:p w14:paraId="70D3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903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3F4D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劳动关系 现状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5A5A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□在职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其他</w:t>
            </w:r>
          </w:p>
        </w:tc>
        <w:tc>
          <w:tcPr>
            <w:tcW w:w="2118" w:type="dxa"/>
            <w:vMerge w:val="continue"/>
            <w:noWrap w:val="0"/>
            <w:vAlign w:val="center"/>
          </w:tcPr>
          <w:p w14:paraId="7840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1AA8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905" w:type="dxa"/>
            <w:noWrap w:val="0"/>
            <w:vAlign w:val="center"/>
          </w:tcPr>
          <w:p w14:paraId="4022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身份证号码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1063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noWrap w:val="0"/>
            <w:vAlign w:val="center"/>
          </w:tcPr>
          <w:p w14:paraId="1AD7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是否同意岗位调剂</w:t>
            </w:r>
          </w:p>
        </w:tc>
        <w:tc>
          <w:tcPr>
            <w:tcW w:w="2118" w:type="dxa"/>
            <w:noWrap w:val="0"/>
            <w:vAlign w:val="center"/>
          </w:tcPr>
          <w:p w14:paraId="50F3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5D1F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noWrap w:val="0"/>
            <w:vAlign w:val="center"/>
          </w:tcPr>
          <w:p w14:paraId="767A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原始学历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0465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6DE7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毕业院校所学专业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1B69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977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noWrap w:val="0"/>
            <w:vAlign w:val="center"/>
          </w:tcPr>
          <w:p w14:paraId="400A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4055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6296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毕业院校所学专业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658D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FEC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05" w:type="dxa"/>
            <w:noWrap w:val="0"/>
            <w:vAlign w:val="center"/>
          </w:tcPr>
          <w:p w14:paraId="495D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现工作单位及职务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7FDF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3F4E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现任职务时间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332B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1F16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noWrap w:val="0"/>
            <w:vAlign w:val="center"/>
          </w:tcPr>
          <w:p w14:paraId="2254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专业技术  资格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39DF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4C9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905" w:type="dxa"/>
            <w:noWrap w:val="0"/>
            <w:vAlign w:val="center"/>
          </w:tcPr>
          <w:p w14:paraId="65CA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相关资格证书（请列明）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3251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1897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05" w:type="dxa"/>
            <w:noWrap w:val="0"/>
            <w:vAlign w:val="center"/>
          </w:tcPr>
          <w:p w14:paraId="3C29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31E9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4068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邮箱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4B0F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 w14:paraId="1DB2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905" w:type="dxa"/>
            <w:noWrap w:val="0"/>
            <w:vAlign w:val="center"/>
          </w:tcPr>
          <w:p w14:paraId="524C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学历教育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2314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2FB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905" w:type="dxa"/>
            <w:noWrap w:val="0"/>
            <w:vAlign w:val="center"/>
          </w:tcPr>
          <w:p w14:paraId="1574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培训经历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258A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6C5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1905" w:type="dxa"/>
            <w:noWrap w:val="0"/>
            <w:vAlign w:val="center"/>
          </w:tcPr>
          <w:p w14:paraId="04E2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工作经历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0DC3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right="71" w:rightChars="34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1E4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905" w:type="dxa"/>
            <w:noWrap w:val="0"/>
            <w:vAlign w:val="center"/>
          </w:tcPr>
          <w:p w14:paraId="720F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近年主要</w:t>
            </w:r>
          </w:p>
          <w:p w14:paraId="10B9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工作业绩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775632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609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079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905" w:type="dxa"/>
            <w:noWrap w:val="0"/>
            <w:vAlign w:val="center"/>
          </w:tcPr>
          <w:p w14:paraId="1B50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年获得荣誉情况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003944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609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535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905" w:type="dxa"/>
            <w:noWrap w:val="0"/>
            <w:vAlign w:val="center"/>
          </w:tcPr>
          <w:p w14:paraId="560F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熟悉专业、业务及特长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696657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609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B16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restart"/>
            <w:noWrap w:val="0"/>
            <w:vAlign w:val="center"/>
          </w:tcPr>
          <w:p w14:paraId="64F0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家庭成员</w:t>
            </w:r>
          </w:p>
          <w:p w14:paraId="40F8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及主要</w:t>
            </w:r>
          </w:p>
          <w:p w14:paraId="7599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社会关系</w:t>
            </w:r>
          </w:p>
        </w:tc>
        <w:tc>
          <w:tcPr>
            <w:tcW w:w="1005" w:type="dxa"/>
            <w:noWrap w:val="0"/>
            <w:vAlign w:val="center"/>
          </w:tcPr>
          <w:p w14:paraId="064D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称谓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1F56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76B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BE2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 w14:paraId="208C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工作单位及职务</w:t>
            </w:r>
          </w:p>
        </w:tc>
      </w:tr>
      <w:tr w14:paraId="1B6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68B1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D25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3AA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65D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79A2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3AEE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70B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7F97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BE8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38C9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D81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213A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4ADF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75A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2E18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520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638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887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17BF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7F76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74C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1E45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8CB5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4C20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99C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22FB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46AD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1F7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905" w:type="dxa"/>
            <w:noWrap w:val="0"/>
            <w:vAlign w:val="center"/>
          </w:tcPr>
          <w:p w14:paraId="1A9F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招（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聘领导小组办公室资格审查意见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3A0D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0EB6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right="-57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4CB7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right="-57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4E54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年    月    日</w:t>
            </w:r>
          </w:p>
        </w:tc>
      </w:tr>
    </w:tbl>
    <w:p w14:paraId="1238F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 w:bidi="ar"/>
        </w:rPr>
      </w:pPr>
    </w:p>
    <w:p w14:paraId="3662FBBB">
      <w:pPr>
        <w:tabs>
          <w:tab w:val="left" w:pos="0"/>
        </w:tabs>
      </w:pP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015DF"/>
    <w:multiLevelType w:val="singleLevel"/>
    <w:tmpl w:val="52F015D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7309816B"/>
    <w:multiLevelType w:val="singleLevel"/>
    <w:tmpl w:val="7309816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787D2C4B"/>
    <w:multiLevelType w:val="singleLevel"/>
    <w:tmpl w:val="787D2C4B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TU0NmVhZWYxNzhiOTc1MWVkOTA1MjJlYmQyZWYifQ=="/>
  </w:docVars>
  <w:rsids>
    <w:rsidRoot w:val="7BC5168F"/>
    <w:rsid w:val="010B701A"/>
    <w:rsid w:val="03EF27C8"/>
    <w:rsid w:val="0BC53C04"/>
    <w:rsid w:val="1CFE1E1A"/>
    <w:rsid w:val="2A61159A"/>
    <w:rsid w:val="345B61A2"/>
    <w:rsid w:val="3A806A7C"/>
    <w:rsid w:val="3B2B74FF"/>
    <w:rsid w:val="3DB3369B"/>
    <w:rsid w:val="53A616BE"/>
    <w:rsid w:val="73185B40"/>
    <w:rsid w:val="73307884"/>
    <w:rsid w:val="7BC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</w:tabs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5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2024-08-27T02:25:00Z</dcterms:created>
  <dc:creator>吴佳睿</dc:creator>
  <cp:lastModifiedBy>莉儿</cp:lastModifiedBy>
  <dcterms:modified xsi:type="dcterms:W3CDTF">2026-03-25T03:40:09Z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FE07CB962ED74DF29B50575F775C477E_11</vt:lpwstr>
  </property>
  <property fmtid="{D5CDD505-2E9C-101B-9397-08002B2CF9AE}" pid="4" name="KSOTemplateDocerSaveRecord">
    <vt:lpwstr>eyJoZGlkIjoiNTFlOTU0NmVhZWYxNzhiOTc1MWVkOTA1MjJlYmQyZWYiLCJ1c2VySWQiOiI2NTMxNTYyMjYifQ==</vt:lpwstr>
  </property>
</Properties>
</file>