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96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ind w:left="0" w:leftChars="0" w:firstLine="0" w:firstLineChars="0"/>
        <w:textAlignment w:val="auto"/>
        <w:rPr>
          <w:rFonts w:hint="eastAsia" w:ascii="Times New Roman" w:hAnsi="Times New Roman" w:eastAsia="方正仿宋_GBK" w:cs="方正仿宋_GBK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方正仿宋_GBK" w:cs="方正仿宋_GBK"/>
          <w:color w:val="000000" w:themeColor="text1"/>
          <w:sz w:val="31"/>
          <w:szCs w:val="31"/>
          <w:lang w:val="en-US" w:eastAsia="zh-CN"/>
          <w14:textFill>
            <w14:solidFill>
              <w14:schemeClr w14:val="tx1"/>
            </w14:solidFill>
          </w14:textFill>
        </w:rPr>
        <w:t>2：</w:t>
      </w:r>
    </w:p>
    <w:p w14:paraId="43687457">
      <w:pPr>
        <w:snapToGrid w:val="0"/>
        <w:spacing w:line="560" w:lineRule="exact"/>
        <w:ind w:firstLine="800" w:firstLineChars="200"/>
        <w:jc w:val="center"/>
        <w:rPr>
          <w:rFonts w:ascii="Times New Roman" w:hAnsi="Times New Roman" w:eastAsia="方正小标宋_GBK" w:cs="方正小标宋_GBK"/>
          <w:color w:val="000000"/>
          <w:sz w:val="40"/>
          <w:szCs w:val="40"/>
        </w:rPr>
      </w:pPr>
      <w:r>
        <w:rPr>
          <w:rFonts w:hint="eastAsia" w:ascii="Times New Roman" w:hAnsi="Times New Roman" w:eastAsia="方正小标宋_GBK" w:cs="方正小标宋_GBK"/>
          <w:color w:val="000000"/>
          <w:sz w:val="40"/>
          <w:szCs w:val="40"/>
          <w:lang w:bidi="ar"/>
        </w:rPr>
        <w:t>承诺书</w:t>
      </w:r>
    </w:p>
    <w:p w14:paraId="0B7C3CA8">
      <w:pPr>
        <w:snapToGrid w:val="0"/>
        <w:spacing w:line="560" w:lineRule="exact"/>
        <w:ind w:left="-57" w:right="-57" w:firstLine="620" w:firstLineChars="200"/>
        <w:rPr>
          <w:rFonts w:ascii="Times New Roman" w:hAnsi="Times New Roman" w:eastAsia="方正仿宋_GBK" w:cs="仿宋"/>
          <w:color w:val="000000"/>
          <w:sz w:val="31"/>
          <w:szCs w:val="31"/>
        </w:rPr>
      </w:pPr>
      <w:r>
        <w:rPr>
          <w:rFonts w:ascii="Times New Roman" w:hAnsi="Times New Roman" w:eastAsia="方正仿宋_GBK" w:cs="仿宋"/>
          <w:color w:val="000000"/>
          <w:sz w:val="31"/>
          <w:szCs w:val="31"/>
          <w:lang w:bidi="ar"/>
        </w:rPr>
        <w:t xml:space="preserve"> </w:t>
      </w:r>
    </w:p>
    <w:p w14:paraId="3048991E">
      <w:pPr>
        <w:snapToGrid w:val="0"/>
        <w:spacing w:line="560" w:lineRule="exact"/>
        <w:ind w:left="-57" w:right="-57" w:firstLine="620" w:firstLineChars="200"/>
        <w:rPr>
          <w:rFonts w:hint="eastAsia" w:ascii="Times New Roman" w:hAnsi="Times New Roman" w:eastAsia="方正仿宋_GBK" w:cs="方正仿宋_GBK"/>
          <w:color w:val="000000"/>
          <w:sz w:val="31"/>
          <w:szCs w:val="31"/>
          <w:lang w:bidi="ar"/>
        </w:rPr>
      </w:pPr>
      <w:r>
        <w:rPr>
          <w:rFonts w:hint="eastAsia" w:ascii="Times New Roman" w:hAnsi="Times New Roman" w:eastAsia="方正仿宋_GBK" w:cs="方正仿宋_GBK"/>
          <w:color w:val="000000"/>
          <w:sz w:val="31"/>
          <w:szCs w:val="31"/>
          <w:lang w:bidi="ar"/>
        </w:rPr>
        <w:t>本人姓名：</w:t>
      </w:r>
      <w:r>
        <w:rPr>
          <w:rFonts w:hint="eastAsia" w:ascii="Times New Roman" w:hAnsi="Times New Roman" w:eastAsia="方正仿宋_GBK" w:cs="仿宋_GB2312"/>
          <w:color w:val="000000"/>
          <w:sz w:val="31"/>
          <w:szCs w:val="31"/>
          <w:u w:val="single"/>
          <w:lang w:val="en-US" w:eastAsia="zh-CN" w:bidi="ar"/>
        </w:rPr>
        <w:t xml:space="preserve">                                           </w:t>
      </w:r>
      <w:r>
        <w:rPr>
          <w:rFonts w:hint="eastAsia" w:ascii="Times New Roman" w:hAnsi="Times New Roman" w:eastAsia="方正仿宋_GBK" w:cs="方正仿宋_GBK"/>
          <w:color w:val="000000"/>
          <w:sz w:val="31"/>
          <w:szCs w:val="31"/>
          <w:lang w:bidi="ar"/>
        </w:rPr>
        <w:t>，</w:t>
      </w:r>
    </w:p>
    <w:p w14:paraId="36B21AE9">
      <w:pPr>
        <w:snapToGrid w:val="0"/>
        <w:spacing w:line="560" w:lineRule="exact"/>
        <w:ind w:left="-57" w:right="-57" w:firstLine="620" w:firstLineChars="200"/>
        <w:rPr>
          <w:rFonts w:hint="eastAsia" w:ascii="Times New Roman" w:hAnsi="Times New Roman" w:eastAsia="方正仿宋_GBK" w:cs="方正仿宋_GBK"/>
          <w:color w:val="000000"/>
          <w:sz w:val="31"/>
          <w:szCs w:val="31"/>
          <w:lang w:bidi="ar"/>
        </w:rPr>
      </w:pPr>
      <w:r>
        <w:rPr>
          <w:rFonts w:hint="eastAsia" w:ascii="Times New Roman" w:hAnsi="Times New Roman" w:eastAsia="方正仿宋_GBK" w:cs="方正仿宋_GBK"/>
          <w:color w:val="000000"/>
          <w:sz w:val="31"/>
          <w:szCs w:val="31"/>
          <w:lang w:bidi="ar"/>
        </w:rPr>
        <w:t>单位</w:t>
      </w:r>
      <w:r>
        <w:rPr>
          <w:rFonts w:ascii="Times New Roman" w:hAnsi="Times New Roman" w:eastAsia="方正仿宋_GBK" w:cs="仿宋_GB2312"/>
          <w:color w:val="000000"/>
          <w:sz w:val="31"/>
          <w:szCs w:val="31"/>
          <w:lang w:bidi="ar"/>
        </w:rPr>
        <w:t>/</w:t>
      </w:r>
      <w:r>
        <w:rPr>
          <w:rFonts w:hint="eastAsia" w:ascii="Times New Roman" w:hAnsi="Times New Roman" w:eastAsia="方正仿宋_GBK" w:cs="方正仿宋_GBK"/>
          <w:color w:val="000000"/>
          <w:sz w:val="31"/>
          <w:szCs w:val="31"/>
          <w:lang w:bidi="ar"/>
        </w:rPr>
        <w:t>部门：</w:t>
      </w:r>
      <w:r>
        <w:rPr>
          <w:rFonts w:hint="eastAsia" w:ascii="Times New Roman" w:hAnsi="Times New Roman" w:eastAsia="方正仿宋_GBK" w:cs="仿宋_GB2312"/>
          <w:color w:val="000000"/>
          <w:sz w:val="31"/>
          <w:szCs w:val="31"/>
          <w:u w:val="single"/>
          <w:lang w:val="en-US" w:eastAsia="zh-CN" w:bidi="ar"/>
        </w:rPr>
        <w:t xml:space="preserve">                                           </w:t>
      </w:r>
      <w:r>
        <w:rPr>
          <w:rFonts w:hint="eastAsia" w:ascii="Times New Roman" w:hAnsi="Times New Roman" w:eastAsia="方正仿宋_GBK" w:cs="方正仿宋_GBK"/>
          <w:color w:val="000000"/>
          <w:sz w:val="31"/>
          <w:szCs w:val="31"/>
          <w:lang w:bidi="ar"/>
        </w:rPr>
        <w:t>，</w:t>
      </w:r>
    </w:p>
    <w:p w14:paraId="3281A740">
      <w:pPr>
        <w:snapToGrid w:val="0"/>
        <w:spacing w:line="560" w:lineRule="exact"/>
        <w:ind w:left="-57" w:right="-57" w:firstLine="620" w:firstLineChars="200"/>
        <w:rPr>
          <w:rFonts w:hint="eastAsia" w:ascii="Times New Roman" w:hAnsi="Times New Roman" w:eastAsia="方正仿宋_GBK" w:cs="方正仿宋_GBK"/>
          <w:color w:val="000000"/>
          <w:sz w:val="31"/>
          <w:szCs w:val="31"/>
          <w:lang w:eastAsia="zh-CN" w:bidi="ar"/>
        </w:rPr>
      </w:pPr>
      <w:r>
        <w:rPr>
          <w:rFonts w:hint="eastAsia" w:ascii="Times New Roman" w:hAnsi="Times New Roman" w:eastAsia="方正仿宋_GBK" w:cs="方正仿宋_GBK"/>
          <w:color w:val="000000"/>
          <w:sz w:val="31"/>
          <w:szCs w:val="31"/>
          <w:lang w:bidi="ar"/>
        </w:rPr>
        <w:t>现任岗位：</w:t>
      </w:r>
      <w:r>
        <w:rPr>
          <w:rFonts w:hint="eastAsia" w:ascii="Times New Roman" w:hAnsi="Times New Roman" w:eastAsia="方正仿宋_GBK" w:cs="仿宋_GB2312"/>
          <w:color w:val="000000"/>
          <w:sz w:val="31"/>
          <w:szCs w:val="31"/>
          <w:u w:val="single"/>
          <w:lang w:val="en-US" w:eastAsia="zh-CN" w:bidi="ar"/>
        </w:rPr>
        <w:t xml:space="preserve">                                           </w:t>
      </w:r>
      <w:r>
        <w:rPr>
          <w:rFonts w:hint="eastAsia" w:ascii="Times New Roman" w:hAnsi="Times New Roman" w:eastAsia="方正仿宋_GBK" w:cs="方正仿宋_GBK"/>
          <w:color w:val="000000"/>
          <w:sz w:val="31"/>
          <w:szCs w:val="31"/>
          <w:lang w:eastAsia="zh-CN" w:bidi="ar"/>
        </w:rPr>
        <w:t>。</w:t>
      </w:r>
    </w:p>
    <w:p w14:paraId="72D6E33B">
      <w:pPr>
        <w:snapToGrid w:val="0"/>
        <w:spacing w:line="560" w:lineRule="exact"/>
        <w:ind w:left="-57" w:right="-57" w:firstLine="620" w:firstLineChars="200"/>
        <w:rPr>
          <w:rFonts w:ascii="Times New Roman" w:hAnsi="Times New Roman" w:eastAsia="方正仿宋_GBK" w:cs="仿宋_GB2312"/>
          <w:color w:val="000000"/>
          <w:sz w:val="31"/>
          <w:szCs w:val="31"/>
        </w:rPr>
      </w:pPr>
      <w:r>
        <w:rPr>
          <w:rFonts w:hint="eastAsia" w:ascii="Times New Roman" w:hAnsi="Times New Roman" w:eastAsia="方正仿宋_GBK" w:cs="方正仿宋_GBK"/>
          <w:color w:val="000000"/>
          <w:sz w:val="31"/>
          <w:szCs w:val="31"/>
          <w:lang w:val="en-US" w:eastAsia="zh-CN" w:bidi="ar"/>
        </w:rPr>
        <w:t>本人</w:t>
      </w:r>
      <w:r>
        <w:rPr>
          <w:rFonts w:hint="eastAsia" w:ascii="Times New Roman" w:hAnsi="Times New Roman" w:eastAsia="方正仿宋_GBK" w:cs="方正仿宋_GBK"/>
          <w:color w:val="000000"/>
          <w:sz w:val="31"/>
          <w:szCs w:val="31"/>
          <w:lang w:bidi="ar"/>
        </w:rPr>
        <w:t>已仔细阅读并充分理解</w:t>
      </w:r>
      <w:r>
        <w:rPr>
          <w:rFonts w:hint="eastAsia" w:ascii="Times New Roman" w:hAnsi="Times New Roman" w:eastAsia="方正仿宋_GBK" w:cs="方正仿宋_GBK"/>
          <w:color w:val="000000"/>
          <w:sz w:val="31"/>
          <w:szCs w:val="31"/>
          <w:lang w:eastAsia="zh-CN" w:bidi="ar"/>
        </w:rPr>
        <w:t>库尔勒泰农农业发展有限公司</w:t>
      </w:r>
      <w:r>
        <w:rPr>
          <w:rFonts w:hint="eastAsia" w:ascii="Times New Roman" w:hAnsi="Times New Roman" w:eastAsia="方正仿宋_GBK" w:cs="方正仿宋_GBK"/>
          <w:color w:val="000000"/>
          <w:sz w:val="31"/>
          <w:szCs w:val="31"/>
          <w:lang w:bidi="ar"/>
        </w:rPr>
        <w:t>发布的《库尔勒泰农农业发展有限公司及子公司</w:t>
      </w:r>
      <w:bookmarkStart w:id="0" w:name="_GoBack"/>
      <w:bookmarkEnd w:id="0"/>
      <w:r>
        <w:rPr>
          <w:rFonts w:hint="eastAsia" w:ascii="Times New Roman" w:hAnsi="Times New Roman" w:eastAsia="方正仿宋_GBK" w:cs="方正仿宋_GBK"/>
          <w:color w:val="000000"/>
          <w:sz w:val="31"/>
          <w:szCs w:val="31"/>
          <w:lang w:bidi="ar"/>
        </w:rPr>
        <w:t>市场化公开选聘公告》及相关文件内容，自愿参加本次</w:t>
      </w:r>
      <w:r>
        <w:rPr>
          <w:rFonts w:hint="eastAsia" w:ascii="Times New Roman" w:hAnsi="Times New Roman" w:eastAsia="方正仿宋_GBK" w:cs="方正仿宋_GBK"/>
          <w:color w:val="000000"/>
          <w:sz w:val="31"/>
          <w:szCs w:val="31"/>
          <w:lang w:val="en-US" w:eastAsia="zh-CN" w:bidi="ar"/>
        </w:rPr>
        <w:t>招聘</w:t>
      </w:r>
      <w:r>
        <w:rPr>
          <w:rFonts w:hint="eastAsia" w:ascii="Times New Roman" w:hAnsi="Times New Roman" w:eastAsia="方正仿宋_GBK" w:cs="方正仿宋_GBK"/>
          <w:color w:val="000000"/>
          <w:sz w:val="31"/>
          <w:szCs w:val="31"/>
          <w:lang w:bidi="ar"/>
        </w:rPr>
        <w:t>，并郑重作出如下承诺：</w:t>
      </w:r>
    </w:p>
    <w:p w14:paraId="4BB25694">
      <w:pPr>
        <w:snapToGrid w:val="0"/>
        <w:spacing w:line="560" w:lineRule="exact"/>
        <w:ind w:left="-57" w:right="-57" w:firstLine="620" w:firstLineChars="200"/>
        <w:rPr>
          <w:rFonts w:ascii="Times New Roman" w:hAnsi="Times New Roman" w:eastAsia="方正仿宋_GBK" w:cs="仿宋_GB2312"/>
          <w:color w:val="000000"/>
          <w:sz w:val="31"/>
          <w:szCs w:val="31"/>
        </w:rPr>
      </w:pPr>
      <w:r>
        <w:rPr>
          <w:rFonts w:hint="eastAsia" w:ascii="Times New Roman" w:hAnsi="Times New Roman" w:eastAsia="方正仿宋_GBK" w:cs="方正仿宋_GBK"/>
          <w:color w:val="000000"/>
          <w:sz w:val="31"/>
          <w:szCs w:val="31"/>
          <w:lang w:bidi="ar"/>
        </w:rPr>
        <w:t>一、本人保证所提供的所有个人信息、证件、学历、工作经历、业绩成果等报名材料均真实、准确、完整。如存在弄虚作假等违反规定的行为，本人愿意承担由此产生的一切后果及相应责任。</w:t>
      </w:r>
    </w:p>
    <w:p w14:paraId="70269F04">
      <w:pPr>
        <w:snapToGrid w:val="0"/>
        <w:spacing w:line="560" w:lineRule="exact"/>
        <w:ind w:left="-57" w:right="-57" w:firstLine="620" w:firstLineChars="200"/>
        <w:rPr>
          <w:rFonts w:ascii="Times New Roman" w:hAnsi="Times New Roman" w:eastAsia="方正仿宋_GBK" w:cs="仿宋_GB2312"/>
          <w:color w:val="000000"/>
          <w:sz w:val="31"/>
          <w:szCs w:val="31"/>
        </w:rPr>
      </w:pPr>
      <w:r>
        <w:rPr>
          <w:rFonts w:hint="eastAsia" w:ascii="Times New Roman" w:hAnsi="Times New Roman" w:eastAsia="方正仿宋_GBK" w:cs="方正仿宋_GBK"/>
          <w:color w:val="000000"/>
          <w:sz w:val="31"/>
          <w:szCs w:val="31"/>
          <w:lang w:bidi="ar"/>
        </w:rPr>
        <w:t>二、本人严格遵守《中国共产党廉洁自律准则》等廉洁从业情况，不存在违反《国有企业领导人员廉洁从业若干规定》、中央八项规定精神等情形，不存在“四风”问题。</w:t>
      </w:r>
    </w:p>
    <w:p w14:paraId="1BB1395E">
      <w:pPr>
        <w:snapToGrid w:val="0"/>
        <w:spacing w:line="560" w:lineRule="exact"/>
        <w:ind w:left="-57" w:right="-57" w:firstLine="620" w:firstLineChars="200"/>
        <w:rPr>
          <w:rFonts w:ascii="Times New Roman" w:hAnsi="Times New Roman" w:eastAsia="方正仿宋_GBK" w:cs="仿宋_GB2312"/>
          <w:color w:val="000000"/>
          <w:sz w:val="31"/>
          <w:szCs w:val="31"/>
        </w:rPr>
      </w:pPr>
      <w:r>
        <w:rPr>
          <w:rFonts w:hint="eastAsia" w:ascii="Times New Roman" w:hAnsi="Times New Roman" w:eastAsia="方正仿宋_GBK" w:cs="方正仿宋_GBK"/>
          <w:color w:val="000000"/>
          <w:sz w:val="31"/>
          <w:szCs w:val="31"/>
          <w:lang w:bidi="ar"/>
        </w:rPr>
        <w:t>三、本人没有受到相关处分（包括但不限于受到党纪、政纪、安全</w:t>
      </w:r>
      <w:r>
        <w:rPr>
          <w:rFonts w:hint="eastAsia" w:ascii="Times New Roman" w:hAnsi="Times New Roman" w:eastAsia="方正仿宋_GBK" w:cs="方正仿宋_GBK"/>
          <w:color w:val="000000"/>
          <w:sz w:val="31"/>
          <w:szCs w:val="31"/>
          <w:lang w:val="en-US" w:eastAsia="zh-CN" w:bidi="ar"/>
        </w:rPr>
        <w:t>生产</w:t>
      </w:r>
      <w:r>
        <w:rPr>
          <w:rFonts w:hint="eastAsia" w:ascii="Times New Roman" w:hAnsi="Times New Roman" w:eastAsia="方正仿宋_GBK" w:cs="方正仿宋_GBK"/>
          <w:color w:val="000000"/>
          <w:sz w:val="31"/>
          <w:szCs w:val="31"/>
          <w:lang w:bidi="ar"/>
        </w:rPr>
        <w:t>、社会治安等处理、处分）。</w:t>
      </w:r>
    </w:p>
    <w:p w14:paraId="23CD76B2">
      <w:pPr>
        <w:snapToGrid w:val="0"/>
        <w:spacing w:line="560" w:lineRule="exact"/>
        <w:ind w:left="-57" w:right="-57" w:firstLine="620" w:firstLineChars="200"/>
        <w:rPr>
          <w:rFonts w:ascii="Times New Roman" w:hAnsi="Times New Roman" w:eastAsia="方正仿宋_GBK" w:cs="仿宋_GB2312"/>
          <w:color w:val="000000"/>
          <w:sz w:val="31"/>
          <w:szCs w:val="31"/>
        </w:rPr>
      </w:pPr>
      <w:r>
        <w:rPr>
          <w:rFonts w:hint="eastAsia" w:ascii="Times New Roman" w:hAnsi="Times New Roman" w:eastAsia="方正仿宋_GBK" w:cs="方正仿宋_GBK"/>
          <w:color w:val="000000"/>
          <w:sz w:val="31"/>
          <w:szCs w:val="31"/>
          <w:lang w:bidi="ar"/>
        </w:rPr>
        <w:t>四、其他需要说明的情况：</w:t>
      </w:r>
      <w:r>
        <w:rPr>
          <w:rFonts w:hint="eastAsia" w:ascii="Times New Roman" w:hAnsi="Times New Roman" w:eastAsia="方正仿宋_GBK" w:cs="方正仿宋_GBK"/>
          <w:color w:val="7F7F7F"/>
          <w:kern w:val="0"/>
          <w:sz w:val="31"/>
          <w:szCs w:val="31"/>
          <w:lang w:bidi="ar"/>
        </w:rPr>
        <w:t>……（写明具体情况或无）</w:t>
      </w:r>
    </w:p>
    <w:p w14:paraId="5020B817">
      <w:pPr>
        <w:snapToGrid w:val="0"/>
        <w:spacing w:line="560" w:lineRule="exact"/>
        <w:ind w:left="-57" w:right="-57" w:firstLine="620" w:firstLineChars="200"/>
        <w:rPr>
          <w:rFonts w:ascii="Times New Roman" w:hAnsi="Times New Roman" w:eastAsia="方正仿宋_GBK" w:cs="仿宋_GB2312"/>
          <w:color w:val="000000"/>
          <w:sz w:val="31"/>
          <w:szCs w:val="31"/>
        </w:rPr>
      </w:pPr>
      <w:r>
        <w:rPr>
          <w:rFonts w:hint="eastAsia" w:ascii="Times New Roman" w:hAnsi="Times New Roman" w:eastAsia="方正仿宋_GBK" w:cs="方正仿宋_GBK"/>
          <w:color w:val="000000"/>
          <w:sz w:val="31"/>
          <w:szCs w:val="31"/>
          <w:lang w:bidi="ar"/>
        </w:rPr>
        <w:t>本人认可并接受</w:t>
      </w:r>
      <w:r>
        <w:rPr>
          <w:rFonts w:hint="eastAsia" w:ascii="Times New Roman" w:hAnsi="Times New Roman" w:eastAsia="方正仿宋_GBK" w:cs="方正仿宋_GBK"/>
          <w:color w:val="000000"/>
          <w:sz w:val="31"/>
          <w:szCs w:val="31"/>
          <w:lang w:val="en-US" w:eastAsia="zh-CN" w:bidi="ar"/>
        </w:rPr>
        <w:t>泰农</w:t>
      </w:r>
      <w:r>
        <w:rPr>
          <w:rFonts w:hint="eastAsia" w:ascii="Times New Roman" w:hAnsi="Times New Roman" w:eastAsia="方正仿宋_GBK" w:cs="方正仿宋_GBK"/>
          <w:color w:val="000000"/>
          <w:sz w:val="31"/>
          <w:szCs w:val="31"/>
          <w:lang w:bidi="ar"/>
        </w:rPr>
        <w:t>公司关于本次</w:t>
      </w:r>
      <w:r>
        <w:rPr>
          <w:rFonts w:hint="eastAsia" w:ascii="Times New Roman" w:hAnsi="Times New Roman" w:eastAsia="方正仿宋_GBK" w:cs="方正仿宋_GBK"/>
          <w:color w:val="000000"/>
          <w:sz w:val="31"/>
          <w:szCs w:val="31"/>
          <w:lang w:val="en-US" w:eastAsia="zh-CN" w:bidi="ar"/>
        </w:rPr>
        <w:t>招聘</w:t>
      </w:r>
      <w:r>
        <w:rPr>
          <w:rFonts w:hint="eastAsia" w:ascii="Times New Roman" w:hAnsi="Times New Roman" w:eastAsia="方正仿宋_GBK" w:cs="方正仿宋_GBK"/>
          <w:color w:val="000000"/>
          <w:sz w:val="31"/>
          <w:szCs w:val="31"/>
          <w:lang w:bidi="ar"/>
        </w:rPr>
        <w:t>的所有安排，自愿参与</w:t>
      </w:r>
      <w:r>
        <w:rPr>
          <w:rFonts w:hint="eastAsia" w:ascii="Times New Roman" w:hAnsi="Times New Roman" w:eastAsia="方正仿宋_GBK" w:cs="方正仿宋_GBK"/>
          <w:color w:val="000000"/>
          <w:sz w:val="31"/>
          <w:szCs w:val="31"/>
          <w:lang w:val="en-US" w:eastAsia="zh-CN" w:bidi="ar"/>
        </w:rPr>
        <w:t>招聘</w:t>
      </w:r>
      <w:r>
        <w:rPr>
          <w:rFonts w:hint="eastAsia" w:ascii="Times New Roman" w:hAnsi="Times New Roman" w:eastAsia="方正仿宋_GBK" w:cs="方正仿宋_GBK"/>
          <w:color w:val="000000"/>
          <w:sz w:val="31"/>
          <w:szCs w:val="31"/>
          <w:lang w:bidi="ar"/>
        </w:rPr>
        <w:t>过程，并尊重最终结果。</w:t>
      </w:r>
      <w:r>
        <w:rPr>
          <w:rFonts w:ascii="Times New Roman" w:hAnsi="Times New Roman" w:eastAsia="方正仿宋_GBK" w:cs="仿宋_GB2312"/>
          <w:color w:val="000000"/>
          <w:sz w:val="31"/>
          <w:szCs w:val="31"/>
          <w:lang w:bidi="ar"/>
        </w:rPr>
        <w:t xml:space="preserve"> </w:t>
      </w:r>
    </w:p>
    <w:p w14:paraId="6E6D0783">
      <w:pPr>
        <w:snapToGrid w:val="0"/>
        <w:spacing w:line="560" w:lineRule="exact"/>
        <w:ind w:right="-57" w:firstLine="4650" w:firstLineChars="1500"/>
        <w:rPr>
          <w:rFonts w:ascii="Times New Roman" w:hAnsi="Times New Roman" w:eastAsia="方正仿宋_GBK" w:cs="仿宋_GB2312"/>
          <w:color w:val="000000"/>
          <w:sz w:val="31"/>
          <w:szCs w:val="31"/>
        </w:rPr>
      </w:pPr>
      <w:r>
        <w:rPr>
          <w:rFonts w:hint="eastAsia" w:ascii="Times New Roman" w:hAnsi="Times New Roman" w:eastAsia="方正仿宋_GBK" w:cs="方正仿宋_GBK"/>
          <w:color w:val="000000"/>
          <w:sz w:val="31"/>
          <w:szCs w:val="31"/>
          <w:lang w:bidi="ar"/>
        </w:rPr>
        <w:t>报名人员签名：</w:t>
      </w:r>
    </w:p>
    <w:p w14:paraId="343E67E9">
      <w:pPr>
        <w:snapToGrid w:val="0"/>
        <w:spacing w:line="560" w:lineRule="exact"/>
        <w:ind w:left="-57" w:right="-57" w:firstLine="4650" w:firstLineChars="1500"/>
        <w:rPr>
          <w:rFonts w:ascii="Times New Roman" w:hAnsi="Times New Roman" w:eastAsia="方正仿宋_GBK" w:cs="仿宋_GB2312"/>
          <w:color w:val="000000"/>
          <w:sz w:val="31"/>
          <w:szCs w:val="31"/>
        </w:rPr>
      </w:pPr>
      <w:r>
        <w:rPr>
          <w:rFonts w:ascii="Times New Roman" w:hAnsi="Times New Roman" w:eastAsia="方正仿宋_GBK" w:cs="仿宋_GB2312"/>
          <w:color w:val="000000"/>
          <w:sz w:val="31"/>
          <w:szCs w:val="31"/>
          <w:lang w:bidi="ar"/>
        </w:rPr>
        <w:t xml:space="preserve"> </w:t>
      </w:r>
      <w:r>
        <w:rPr>
          <w:rFonts w:hint="eastAsia" w:ascii="Times New Roman" w:hAnsi="Times New Roman" w:eastAsia="方正仿宋_GBK" w:cs="方正仿宋_GBK"/>
          <w:color w:val="000000"/>
          <w:sz w:val="31"/>
          <w:szCs w:val="31"/>
          <w:lang w:bidi="ar"/>
        </w:rPr>
        <w:t>年</w:t>
      </w:r>
      <w:r>
        <w:rPr>
          <w:rFonts w:ascii="Times New Roman" w:hAnsi="Times New Roman" w:eastAsia="方正仿宋_GBK" w:cs="仿宋_GB2312"/>
          <w:color w:val="000000"/>
          <w:sz w:val="31"/>
          <w:szCs w:val="31"/>
          <w:lang w:bidi="ar"/>
        </w:rPr>
        <w:t xml:space="preserve">   </w:t>
      </w:r>
      <w:r>
        <w:rPr>
          <w:rFonts w:hint="eastAsia" w:ascii="Times New Roman" w:hAnsi="Times New Roman" w:eastAsia="方正仿宋_GBK" w:cs="方正仿宋_GBK"/>
          <w:color w:val="000000"/>
          <w:sz w:val="31"/>
          <w:szCs w:val="31"/>
          <w:lang w:bidi="ar"/>
        </w:rPr>
        <w:t>月</w:t>
      </w:r>
      <w:r>
        <w:rPr>
          <w:rFonts w:ascii="Times New Roman" w:hAnsi="Times New Roman" w:eastAsia="方正仿宋_GBK" w:cs="仿宋_GB2312"/>
          <w:color w:val="000000"/>
          <w:sz w:val="31"/>
          <w:szCs w:val="31"/>
          <w:lang w:bidi="ar"/>
        </w:rPr>
        <w:t xml:space="preserve">   </w:t>
      </w:r>
      <w:r>
        <w:rPr>
          <w:rFonts w:hint="eastAsia" w:ascii="Times New Roman" w:hAnsi="Times New Roman" w:eastAsia="方正仿宋_GBK" w:cs="方正仿宋_GBK"/>
          <w:color w:val="000000"/>
          <w:sz w:val="31"/>
          <w:szCs w:val="31"/>
          <w:lang w:bidi="ar"/>
        </w:rPr>
        <w:t>日</w:t>
      </w:r>
      <w:r>
        <w:rPr>
          <w:rFonts w:ascii="Times New Roman" w:hAnsi="Times New Roman" w:eastAsia="方正仿宋_GBK" w:cs="仿宋_GB2312"/>
          <w:color w:val="000000"/>
          <w:sz w:val="31"/>
          <w:szCs w:val="31"/>
          <w:lang w:bidi="ar"/>
        </w:rPr>
        <w:t xml:space="preserve">    </w:t>
      </w:r>
    </w:p>
    <w:p w14:paraId="2FDF9C72">
      <w:pPr>
        <w:snapToGrid w:val="0"/>
        <w:spacing w:line="560" w:lineRule="exact"/>
        <w:rPr>
          <w:rFonts w:hint="default" w:ascii="Times New Roman" w:hAnsi="Times New Roman" w:eastAsia="宋体" w:cs="Times New Roman"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2D6294E"/>
    <w:sectPr>
      <w:pgSz w:w="11906" w:h="16838"/>
      <w:pgMar w:top="1871" w:right="1531" w:bottom="1984" w:left="1531" w:header="964" w:footer="164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hOGFiNTNmNGUxOGU2MjU4NGU5YTI0MjU2ZTYzZmEifQ=="/>
  </w:docVars>
  <w:rsids>
    <w:rsidRoot w:val="00000000"/>
    <w:rsid w:val="095E6352"/>
    <w:rsid w:val="116A5DE0"/>
    <w:rsid w:val="22550973"/>
    <w:rsid w:val="283C0E1E"/>
    <w:rsid w:val="2FBA5350"/>
    <w:rsid w:val="316B634F"/>
    <w:rsid w:val="328145FF"/>
    <w:rsid w:val="34D771EE"/>
    <w:rsid w:val="365A5D68"/>
    <w:rsid w:val="39C91FB4"/>
    <w:rsid w:val="50180237"/>
    <w:rsid w:val="51035364"/>
    <w:rsid w:val="574D3200"/>
    <w:rsid w:val="68727337"/>
    <w:rsid w:val="7AC5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napToGrid w:val="0"/>
      <w:spacing w:line="560" w:lineRule="exact"/>
      <w:ind w:firstLine="200" w:firstLineChars="200"/>
      <w:outlineLvl w:val="0"/>
    </w:pPr>
    <w:rPr>
      <w:rFonts w:ascii="Times New Roman" w:hAnsi="Times New Roman" w:eastAsia="方正黑体_GBK"/>
      <w:b/>
      <w:bCs/>
      <w:kern w:val="44"/>
      <w:sz w:val="31"/>
      <w:szCs w:val="3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390</Words>
  <Characters>390</Characters>
  <Lines>0</Lines>
  <Paragraphs>0</Paragraphs>
  <TotalTime>0</TotalTime>
  <ScaleCrop>false</ScaleCrop>
  <LinksUpToDate>false</LinksUpToDate>
  <CharactersWithSpaces>532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2026-02-10T03:24:00Z</dcterms:created>
  <dc:creator>LENOVO</dc:creator>
  <cp:lastModifiedBy>好的收到111</cp:lastModifiedBy>
  <dcterms:modified xsi:type="dcterms:W3CDTF">2026-06-10T10:30:59Z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1EEE67847D2C4F6D921025499700D573_12</vt:lpwstr>
  </property>
  <property fmtid="{D5CDD505-2E9C-101B-9397-08002B2CF9AE}" pid="4" name="KSOTemplateDocerSaveRecord">
    <vt:lpwstr>eyJoZGlkIjoiNDIxNmM2ZjkzNzQ1YjdkMTM1NTQ4MDNmNTAwM2I2MjUiLCJ1c2VySWQiOiIxNDg2NjYxNzUxIn0=</vt:lpwstr>
  </property>
</Properties>
</file>