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EA79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1C2896DB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CE9D65D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市社会主义学院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7D8824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 w14:paraId="716EB7F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应聘人员须于2026年12月31日前取得相应毕业证书、学位证书，否则不予聘用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要求时间内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取得学历、学位证书，本人对贵单位取消本人录用资格的决定没有异议。</w:t>
      </w:r>
    </w:p>
    <w:p w14:paraId="19F5549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bookmarkStart w:id="0" w:name="_GoBack"/>
      <w:bookmarkEnd w:id="0"/>
    </w:p>
    <w:p w14:paraId="04CFA2D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844F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127C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CE57E6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509A087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72B62B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15037E7"/>
    <w:rsid w:val="13C55663"/>
    <w:rsid w:val="13D45D5D"/>
    <w:rsid w:val="241F54F6"/>
    <w:rsid w:val="43A01CDC"/>
    <w:rsid w:val="48C02CCA"/>
    <w:rsid w:val="4E25649C"/>
    <w:rsid w:val="5A737523"/>
    <w:rsid w:val="601800CE"/>
    <w:rsid w:val="6C4967D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242</Characters>
  <Lines>2</Lines>
  <Paragraphs>1</Paragraphs>
  <TotalTime>1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心在路上</cp:lastModifiedBy>
  <cp:lastPrinted>2026-07-07T01:43:56Z</cp:lastPrinted>
  <dcterms:modified xsi:type="dcterms:W3CDTF">2026-07-07T01:45:02Z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643A273D5D21465EA9CE2087DE013881_13</vt:lpwstr>
  </property>
  <property fmtid="{D5CDD505-2E9C-101B-9397-08002B2CF9AE}" pid="4" name="KSOTemplateDocerSaveRecord">
    <vt:lpwstr>eyJoZGlkIjoiNWYxZmYxMjcwZDE2OGNmYjhhNTY0MTEzYWEzMjM4MjgiLCJ1c2VySWQiOiI2NTIyOTE3MTEifQ==</vt:lpwstr>
  </property>
</Properties>
</file>