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642A">
      <w:pPr>
        <w:pStyle w:val="2"/>
        <w:widowControl/>
        <w:shd w:val="clear" w:color="auto" w:fill="FFFFFF"/>
        <w:spacing w:after="166" w:line="420" w:lineRule="atLeast"/>
        <w:ind w:right="482"/>
      </w:pPr>
      <w:r>
        <w:rPr>
          <w:rFonts w:hint="eastAsia" w:ascii="仿宋" w:hAnsi="仿宋" w:eastAsia="仿宋" w:cs="仿宋"/>
          <w:color w:val="000000"/>
          <w:sz w:val="31"/>
          <w:szCs w:val="31"/>
          <w:shd w:val="clear" w:color="auto" w:fill="FFFFFF"/>
        </w:rPr>
        <w:t>附件1：</w:t>
      </w:r>
    </w:p>
    <w:p w14:paraId="360BF437">
      <w:pPr>
        <w:pStyle w:val="2"/>
        <w:widowControl/>
        <w:shd w:val="clear" w:color="auto" w:fill="FFFFFF"/>
        <w:spacing w:line="420" w:lineRule="atLeast"/>
        <w:jc w:val="center"/>
        <w:rPr>
          <w:rFonts w:hint="eastAsia" w:ascii="黑体" w:hAnsi="宋体" w:eastAsia="黑体" w:cs="黑体"/>
          <w:color w:val="00000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color w:val="000000"/>
          <w:sz w:val="31"/>
          <w:szCs w:val="31"/>
          <w:shd w:val="clear" w:color="auto" w:fill="FFFFFF"/>
        </w:rPr>
        <w:t>中国地质大学（武汉）</w:t>
      </w:r>
      <w:r>
        <w:rPr>
          <w:rFonts w:hint="eastAsia" w:ascii="黑体" w:hAnsi="宋体" w:eastAsia="黑体" w:cs="黑体"/>
          <w:color w:val="000000"/>
          <w:sz w:val="31"/>
          <w:szCs w:val="31"/>
          <w:shd w:val="clear" w:color="auto" w:fill="FFFFFF"/>
          <w:lang w:val="en-US" w:eastAsia="zh-CN"/>
        </w:rPr>
        <w:t>附属学校幼教部南望山幼儿园</w:t>
      </w:r>
    </w:p>
    <w:p w14:paraId="77369123">
      <w:pPr>
        <w:pStyle w:val="2"/>
        <w:widowControl/>
        <w:shd w:val="clear" w:color="auto" w:fill="FFFFFF"/>
        <w:spacing w:line="420" w:lineRule="atLeast"/>
        <w:jc w:val="center"/>
      </w:pPr>
      <w:r>
        <w:rPr>
          <w:rFonts w:hint="eastAsia" w:ascii="黑体" w:hAnsi="宋体" w:eastAsia="黑体" w:cs="黑体"/>
          <w:color w:val="000000"/>
          <w:sz w:val="31"/>
          <w:szCs w:val="31"/>
          <w:shd w:val="clear" w:color="auto" w:fill="FFFFFF"/>
        </w:rPr>
        <w:t>劳务派遣</w:t>
      </w:r>
      <w:r>
        <w:rPr>
          <w:rFonts w:hint="eastAsia" w:ascii="黑体" w:hAnsi="宋体" w:eastAsia="黑体" w:cs="黑体"/>
          <w:color w:val="000000"/>
          <w:sz w:val="31"/>
          <w:szCs w:val="31"/>
          <w:shd w:val="clear" w:color="auto" w:fill="FFFFFF"/>
          <w:lang w:val="en-US" w:eastAsia="zh-CN"/>
        </w:rPr>
        <w:t>食堂工作人员</w:t>
      </w:r>
      <w:r>
        <w:rPr>
          <w:rFonts w:hint="eastAsia" w:ascii="黑体" w:hAnsi="宋体" w:eastAsia="黑体" w:cs="黑体"/>
          <w:color w:val="000000"/>
          <w:sz w:val="31"/>
          <w:szCs w:val="31"/>
          <w:shd w:val="clear" w:color="auto" w:fill="FFFFFF"/>
        </w:rPr>
        <w:t>招聘报名表</w:t>
      </w:r>
    </w:p>
    <w:tbl>
      <w:tblPr>
        <w:tblStyle w:val="3"/>
        <w:tblW w:w="5800" w:type="pct"/>
        <w:tblInd w:w="-714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530"/>
        <w:gridCol w:w="435"/>
        <w:gridCol w:w="540"/>
        <w:gridCol w:w="630"/>
        <w:gridCol w:w="1107"/>
        <w:gridCol w:w="753"/>
        <w:gridCol w:w="998"/>
        <w:gridCol w:w="2182"/>
      </w:tblGrid>
      <w:tr w14:paraId="229A7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318B8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8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3974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B7DC90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7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141F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C7D79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  <w:bookmarkStart w:id="0" w:name="_GoBack"/>
            <w:bookmarkEnd w:id="0"/>
          </w:p>
        </w:tc>
        <w:tc>
          <w:tcPr>
            <w:tcW w:w="57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3B2A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8F1EDF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 w14:paraId="7249B42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51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6D936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124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7B14D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</w:t>
            </w:r>
          </w:p>
          <w:p w14:paraId="4967CFF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片</w:t>
            </w:r>
          </w:p>
        </w:tc>
      </w:tr>
      <w:tr w14:paraId="63312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78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6C19D7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2848B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4D3FD9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F2C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B0AF17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申报岗位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CE11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124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40CD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34F9F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78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1D882D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2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E8C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008FAA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1EF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124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D55C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081498D7">
        <w:tblPrEx>
          <w:shd w:val="clear" w:color="auto" w:fill="FFFFFF"/>
        </w:tblPrEx>
        <w:trPr>
          <w:cantSplit/>
          <w:trHeight w:val="750" w:hRule="atLeast"/>
        </w:trPr>
        <w:tc>
          <w:tcPr>
            <w:tcW w:w="78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B1873B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职业资格证</w:t>
            </w:r>
          </w:p>
        </w:tc>
        <w:tc>
          <w:tcPr>
            <w:tcW w:w="12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5B43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65369F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餐饮健康证</w:t>
            </w:r>
          </w:p>
          <w:p w14:paraId="287AFC1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有效期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4FF2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124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A9AC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36D37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78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2CBA8F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食堂从业年限</w:t>
            </w:r>
          </w:p>
        </w:tc>
        <w:tc>
          <w:tcPr>
            <w:tcW w:w="12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02B5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B85DF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擅长菜品</w:t>
            </w:r>
          </w:p>
        </w:tc>
        <w:tc>
          <w:tcPr>
            <w:tcW w:w="202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8FB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7D2B97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 w:hRule="atLeast"/>
        </w:trPr>
        <w:tc>
          <w:tcPr>
            <w:tcW w:w="78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73EB40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290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492F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073677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手机、固定电话</w:t>
            </w:r>
          </w:p>
        </w:tc>
        <w:tc>
          <w:tcPr>
            <w:tcW w:w="202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978D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465F85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78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1F862BF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现居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211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4688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0393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78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70E2957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何时</w:t>
            </w:r>
          </w:p>
          <w:p w14:paraId="4423240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何校</w:t>
            </w:r>
          </w:p>
          <w:p w14:paraId="1FC2096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何专业</w:t>
            </w:r>
          </w:p>
          <w:p w14:paraId="14CFDB0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</w:t>
            </w:r>
          </w:p>
        </w:tc>
        <w:tc>
          <w:tcPr>
            <w:tcW w:w="4211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9E9B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4B918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78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7D6B98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工作简历</w:t>
            </w:r>
          </w:p>
          <w:p w14:paraId="1354484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重点填写幼儿园/食堂相关工作经历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11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5F2D6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64DE7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788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52A03B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获奖</w:t>
            </w:r>
          </w:p>
          <w:p w14:paraId="0339DEC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荣誉</w:t>
            </w:r>
          </w:p>
        </w:tc>
        <w:tc>
          <w:tcPr>
            <w:tcW w:w="4211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30" w:type="dxa"/>
              <w:right w:w="30" w:type="dxa"/>
            </w:tcMar>
            <w:vAlign w:val="center"/>
          </w:tcPr>
          <w:p w14:paraId="303B0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 w14:paraId="47143B21">
      <w:pPr>
        <w:pStyle w:val="2"/>
        <w:widowControl/>
        <w:shd w:val="clear" w:color="auto" w:fill="FFFFFF"/>
        <w:spacing w:before="166" w:line="465" w:lineRule="atLeast"/>
        <w:ind w:right="482"/>
      </w:pPr>
      <w:r>
        <w:rPr>
          <w:rFonts w:hint="eastAsia" w:ascii="仿宋" w:hAnsi="仿宋" w:eastAsia="仿宋" w:cs="仿宋"/>
          <w:color w:val="000000"/>
          <w:sz w:val="25"/>
          <w:szCs w:val="25"/>
          <w:shd w:val="clear" w:color="auto" w:fill="FFFFFF"/>
        </w:rPr>
        <w:t>注意：请应聘人员如实认真填写，表格不够填可另附材料说明。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A04FC"/>
    <w:rsid w:val="14D013EF"/>
    <w:rsid w:val="362A675A"/>
    <w:rsid w:val="599E0C2C"/>
    <w:rsid w:val="5E087174"/>
    <w:rsid w:val="6D43705A"/>
    <w:rsid w:val="75E4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1:1 ≈</cp:lastModifiedBy>
  <dcterms:modified xsi:type="dcterms:W3CDTF">2026-07-02T03:19:54Z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eyJoZGlkIjoiMjRkZDYyNjdkOTcyZGFhYzE0OGVkY2JmY2YwMzNiNGIiLCJ1c2VySWQiOiIxMzA2NDEwNDcwIn0=</vt:lpwstr>
  </property>
  <property fmtid="{D5CDD505-2E9C-101B-9397-08002B2CF9AE}" pid="4" name="ICV">
    <vt:lpwstr>C1F79E4A2DA049CAB7474498506CC52E_13</vt:lpwstr>
  </property>
</Properties>
</file>