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23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7"/>
          <w:szCs w:val="37"/>
          <w:lang w:val="en-US" w:eastAsia="zh-CN"/>
        </w:rPr>
      </w:pPr>
      <w:r>
        <w:rPr>
          <w:rFonts w:hint="eastAsia" w:ascii="仿宋" w:hAnsi="仿宋" w:eastAsia="仿宋" w:cs="仿宋"/>
          <w:sz w:val="37"/>
          <w:szCs w:val="37"/>
          <w:lang w:eastAsia="zh-CN"/>
        </w:rPr>
        <w:t>附件</w:t>
      </w:r>
      <w:r>
        <w:rPr>
          <w:rFonts w:hint="eastAsia" w:ascii="仿宋" w:hAnsi="仿宋" w:eastAsia="仿宋" w:cs="仿宋"/>
          <w:sz w:val="37"/>
          <w:szCs w:val="37"/>
          <w:lang w:val="en-US" w:eastAsia="zh-CN"/>
        </w:rPr>
        <w:t>1：</w:t>
      </w:r>
    </w:p>
    <w:p w14:paraId="5527A0FB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7"/>
          <w:szCs w:val="37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</w:t>
      </w:r>
      <w:bookmarkStart w:id="0" w:name="_GoBack"/>
      <w:bookmarkEnd w:id="0"/>
    </w:p>
    <w:p w14:paraId="263460EA">
      <w:pPr>
        <w:jc w:val="center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呼玛县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年大学生乡村医生专项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招聘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计划表</w:t>
      </w:r>
    </w:p>
    <w:p w14:paraId="2C212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7"/>
          <w:szCs w:val="37"/>
          <w:lang w:val="en-US" w:eastAsia="zh-CN"/>
        </w:rPr>
      </w:pPr>
      <w:r>
        <w:rPr>
          <w:rFonts w:hint="eastAsia" w:ascii="仿宋" w:hAnsi="仿宋" w:eastAsia="仿宋" w:cs="仿宋"/>
          <w:sz w:val="37"/>
          <w:szCs w:val="37"/>
          <w:lang w:val="en-US" w:eastAsia="zh-CN"/>
        </w:rPr>
        <w:t xml:space="preserve">     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"/>
        <w:gridCol w:w="899"/>
        <w:gridCol w:w="1335"/>
        <w:gridCol w:w="1155"/>
        <w:gridCol w:w="945"/>
        <w:gridCol w:w="1065"/>
        <w:gridCol w:w="3064"/>
        <w:gridCol w:w="1029"/>
      </w:tblGrid>
      <w:tr w14:paraId="040C1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D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A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B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招聘单位规范名称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A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E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4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7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E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招聘方法</w:t>
            </w:r>
          </w:p>
        </w:tc>
      </w:tr>
      <w:tr w14:paraId="7755C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2640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D0E8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8EE4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068E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0F3F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A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6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7F71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C84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4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0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呼玛县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8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北疆乡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卫生院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0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嘎鲁河村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村医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9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E3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22C22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本科学历专业为临床医学、中医学、针灸推拿学、五年制中医康复学、中医骨伤科学、中西医临床医学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</w:p>
          <w:p w14:paraId="00E4BC00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rPr>
                <w:rFonts w:hint="eastAsia" w:ascii="宋体" w:hAnsi="宋体" w:eastAsia="仿宋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大专学历专业为临床医学、中医学、中医骨伤、针灸推拿，以及蒙医、藏医、维医、傣医、哈医、朝医等少数民族医学类专业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2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公开招聘</w:t>
            </w:r>
          </w:p>
        </w:tc>
      </w:tr>
      <w:tr w14:paraId="7C958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B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4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呼玛县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E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鸥浦乡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卫生院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D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曙光村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村医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4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D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38D5F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本科学历专业为临床医学、中医学、针灸推拿学、五年制中医康复学、中医骨伤科学、中西医临床医学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</w:p>
          <w:p w14:paraId="6D379F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大专学历专业为临床医学、中医学、中医骨伤、针灸推拿，以及蒙医、藏医、维医、傣医、哈医、朝医等少数民族医学类专业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E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公开招聘</w:t>
            </w:r>
          </w:p>
        </w:tc>
      </w:tr>
      <w:tr w14:paraId="645EF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B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1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呼玛县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1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白银纳乡卫生院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2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新山村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卫生所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村医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A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D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318FF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本科学历专业为临床医学、中医学、针灸推拿学、五年制中医康复学、中医骨伤科学、中西医临床医学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</w:p>
          <w:p w14:paraId="53E74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大专学历专业为临床医学、中医学、中医骨伤、针灸推拿，以及蒙医、藏医、维医、傣医、哈医、朝医等少数民族医学类专业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4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公开招聘</w:t>
            </w:r>
          </w:p>
        </w:tc>
      </w:tr>
      <w:tr w14:paraId="29C2E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8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F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呼玛县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8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金山乡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卫生院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3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察哈彦村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村医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B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E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94562">
            <w:pPr>
              <w:pStyle w:val="2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本科学历专业为临床医学、中医学、针灸推拿学、五年制中医康复学、中医骨伤科学、中西医临床医学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</w:t>
            </w:r>
          </w:p>
          <w:p w14:paraId="4F9D14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大专学历专业为临床医学、中医学、中医骨伤、针灸推拿，以及蒙医、藏医、维医、傣医、哈医、朝医等少数民族医学类专业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B4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公开招聘</w:t>
            </w:r>
          </w:p>
        </w:tc>
      </w:tr>
    </w:tbl>
    <w:p w14:paraId="74C79951">
      <w:pPr>
        <w:pStyle w:val="2"/>
        <w:numPr>
          <w:ilvl w:val="0"/>
          <w:numId w:val="0"/>
        </w:numP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</w:pPr>
    </w:p>
    <w:p w14:paraId="4B7FCD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4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2026-07-20T06:23:43Z</dcterms:created>
  <dc:creator>Administrator</dc:creator>
  <cp:lastModifiedBy>心～瑶</cp:lastModifiedBy>
  <dcterms:modified xsi:type="dcterms:W3CDTF">2026-07-20T06:25:59Z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eyJoZGlkIjoiZGE0ODM3N2NhODU0NzllM2E5ZDFmNDE2M2QzNWEzMDEiLCJ1c2VySWQiOiI1ODk4NTg3MjQifQ==</vt:lpwstr>
  </property>
  <property fmtid="{D5CDD505-2E9C-101B-9397-08002B2CF9AE}" pid="4" name="ICV">
    <vt:lpwstr>CD969AFFD09F44B4A17E706A8257012C_12</vt:lpwstr>
  </property>
</Properties>
</file>