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ABE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福建省2026年度考试录用公务员</w:t>
      </w:r>
    </w:p>
    <w:p w14:paraId="13240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p>
    <w:p w14:paraId="7EC21D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0BF5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24E770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14:paraId="7AC7E7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14:paraId="70D9E4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1BB219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14:paraId="5528E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B550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14:paraId="6FD794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4B97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7F59BC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51E2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14:paraId="28202D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BEAB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w:t>
      </w:r>
      <w:bookmarkStart w:id="0" w:name="_GoBack"/>
      <w:bookmarkEnd w:id="0"/>
      <w:r>
        <w:rPr>
          <w:rFonts w:hint="eastAsia" w:ascii="宋体" w:hAnsi="宋体" w:eastAsia="宋体" w:cs="宋体"/>
          <w:color w:val="auto"/>
          <w:sz w:val="24"/>
          <w:szCs w:val="24"/>
        </w:rPr>
        <w:t>英语（口译），英语（翻译），应用外语，应用泰语</w:t>
      </w:r>
    </w:p>
    <w:p w14:paraId="3E2304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91A2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B796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1FC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16123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F8DF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77EFFF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87926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644F64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07DE2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14:paraId="769E3A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218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25B86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91F68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A2DE9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4DF8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52132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FDE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500FBA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FB1B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2D3ECD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3F5D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5B4F3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36B1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07040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7B2D3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063B96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866BC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9A644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52E8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6E923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645C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2A0B84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65F57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14:paraId="43A1EF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8571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14:paraId="75E6D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73C5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9AE3E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2A01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1819CA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C5695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AC431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D4987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CB2B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9714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C4C09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17FF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4E403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C2949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56E4FD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8124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14:paraId="0C1951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FEA4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90256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FEBD3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E1ACE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80C7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6D0AA9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DD91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14:paraId="6AAB65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373C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14:paraId="5DF69C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D9A0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F9D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B05A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7CF613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8770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9315C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F21CC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077CDC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B02FE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4FF600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CF9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14:paraId="6863C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955E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14:paraId="130D8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87BD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533E1C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0CA5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14:paraId="7D3493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14F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14:paraId="35DBF21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9181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14:paraId="25D575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EE481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14:paraId="06952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49BB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14:paraId="4B022E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CAE6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C19F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6D7A0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36B29D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DF11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4DC6F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6B316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47800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E7268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791834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B710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393C9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7C9C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350618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D63FE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734D01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FC6AA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14:paraId="15AB0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08C5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0CDDC7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399AE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1D62B0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D512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45DF5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318E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01BA46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E10E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202664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87BF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73CB26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0E51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14:paraId="1B45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155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14:paraId="5354F0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0009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ED624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D966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DCDE4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6BDD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52C378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0873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6FE6C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F5ED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F1ED3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6D7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219C72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219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0AE0066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1F58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1BFBA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86086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4C5B5C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CEAD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39108C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0CEFD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14:paraId="1E6445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AE2C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6539A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2ECE7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14:paraId="1E3202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D4142A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68F1FD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3DC2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FA452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5464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792561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A3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302161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8616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316E54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3F6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A9ACF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AB40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14:paraId="4E5EE6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CF00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CD70F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19E0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A53D4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5E5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B412E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A8D4F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727E71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CBE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4BE11A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0FDB6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386D4F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16BCE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E24BF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C477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14:paraId="3A33C3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9605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436F1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EFBC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2F18F7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200B2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14:paraId="352FD5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1C71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14:paraId="28B83C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9B3C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2548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52BE7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EF6D7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14:paraId="6D6876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494DE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14:paraId="0C5190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7D5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8CFA7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72CF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FECB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DB7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65D104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FF7F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4682B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CAEC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14:paraId="00399A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1B0BB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14:paraId="032DA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68AD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14:paraId="31541C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953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4ADF0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1321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14:paraId="34CC68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BB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1C084A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C07C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FA02F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A8A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09C6CE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956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82E1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E0548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58E757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CDE6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八、军事学大类</w:t>
      </w:r>
    </w:p>
    <w:p w14:paraId="11B58B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C12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AF19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F3ACB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6B9903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E944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14:paraId="3DEDD0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2497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14:paraId="280120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D663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14:paraId="77A619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511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14:paraId="358A11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088B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14:paraId="6E0B0D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B7EE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14:paraId="53324E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D0172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汉仪劲楷简">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02CA4505"/>
    <w:rsid w:val="050E3CE6"/>
    <w:rsid w:val="28C2529D"/>
    <w:rsid w:val="34355D42"/>
    <w:rsid w:val="36BF40BB"/>
    <w:rsid w:val="3CA27424"/>
    <w:rsid w:val="41D7138F"/>
    <w:rsid w:val="43A6076B"/>
    <w:rsid w:val="5C82404F"/>
    <w:rsid w:val="5CE62A31"/>
    <w:rsid w:val="615269E1"/>
    <w:rsid w:val="68CD0A1C"/>
    <w:rsid w:val="72A142FA"/>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21225</Words>
  <Characters>21372</Characters>
  <Lines>0</Lines>
  <Paragraphs>0</Paragraphs>
  <TotalTime>1862</TotalTime>
  <ScaleCrop>false</ScaleCrop>
  <LinksUpToDate>false</LinksUpToDate>
  <CharactersWithSpaces>21374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Naivefi</cp:lastModifiedBy>
  <dcterms:modified xsi:type="dcterms:W3CDTF">2026-08-26T02:50:08Z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AEE536446AAC40FCB6B3D7313055DC44_13</vt:lpwstr>
  </property>
</Properties>
</file>