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600" w:lineRule="exact"/>
        <w:jc w:val="left"/>
        <w:rPr>
          <w:rFonts w:hint="eastAsia" w:ascii="方正黑体_GBK" w:hAnsi="方正黑体_GBK" w:eastAsia="方正黑体_GBK" w:cs="方正黑体_GBK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附件1</w:t>
      </w:r>
    </w:p>
    <w:tbl>
      <w:tblPr>
        <w:tblStyle w:val="4"/>
        <w:tblW w:w="966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200"/>
        <w:gridCol w:w="427"/>
        <w:gridCol w:w="1358"/>
        <w:gridCol w:w="1365"/>
        <w:gridCol w:w="1065"/>
        <w:gridCol w:w="1153"/>
        <w:gridCol w:w="17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Times New Roman" w:hAnsi="Times New Roman" w:eastAsia="方正小标宋_GBK" w:cs="方正小标宋_GBK"/>
                <w:color w:val="000000"/>
                <w:w w:val="100"/>
                <w:kern w:val="21"/>
                <w:sz w:val="44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方正小标宋_GBK"/>
                <w:color w:val="000000"/>
                <w:w w:val="100"/>
                <w:kern w:val="21"/>
                <w:sz w:val="44"/>
                <w:szCs w:val="44"/>
                <w:lang w:val="en-US" w:eastAsia="zh-CN"/>
              </w:rPr>
              <w:t>重庆武隆旅游产业（集团）有限公司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Times New Roman" w:hAnsi="Times New Roman" w:eastAsia="方正小标宋_GBK" w:cs="方正小标宋_GBK"/>
                <w:color w:val="000000"/>
                <w:w w:val="100"/>
                <w:kern w:val="21"/>
                <w:sz w:val="44"/>
                <w:szCs w:val="4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小标宋_GBK" w:cs="方正小标宋_GBK"/>
                <w:color w:val="000000"/>
                <w:w w:val="100"/>
                <w:kern w:val="21"/>
                <w:sz w:val="44"/>
                <w:szCs w:val="44"/>
                <w:lang w:val="en-US" w:eastAsia="zh-CN"/>
              </w:rPr>
              <w:t>武隆区专业救援队队员招聘报名表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报名岗位：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   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学历学位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身体状况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双眼裸眼视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身高cm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体重kg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2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常驻地址</w:t>
            </w:r>
          </w:p>
        </w:tc>
        <w:tc>
          <w:tcPr>
            <w:tcW w:w="3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2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身体是否有纹身</w:t>
            </w:r>
          </w:p>
        </w:tc>
        <w:tc>
          <w:tcPr>
            <w:tcW w:w="3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无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有无犯罪记录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无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</w:p>
        </w:tc>
        <w:tc>
          <w:tcPr>
            <w:tcW w:w="5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是否武隆购房：是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否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购房地址：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96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是否在武工作三年以上：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否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工作   年，</w:t>
            </w:r>
            <w:r>
              <w:rPr>
                <w:rFonts w:hint="eastAsia"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公司名称：        是否退役军人：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否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96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现工作单位：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工作简历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请从最近的开始填写，无工作经历可不填此项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</w:t>
            </w: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离职原因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家庭成员（直系亲属）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96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是否存在人事相关回避情形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是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   否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¨ 具体情况：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本人所填内容完全属实，如因提供虚假情况或资料所引起的一切责任及后果，均由本人承担。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应聘人（签字按手印）：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C4FFA"/>
    <w:rsid w:val="6FAC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2026-09-01T08:42:00Z</dcterms:created>
  <dc:creator>Administrator</dc:creator>
  <cp:lastModifiedBy>Administrator</cp:lastModifiedBy>
  <dcterms:modified xsi:type="dcterms:W3CDTF">2026-09-01T08:44:31Z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