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1D6B37">
      <w:pPr>
        <w:widowControl/>
        <w:rPr>
          <w:rFonts w:hint="eastAsia" w:ascii="黑体" w:hAnsi="黑体" w:eastAsia="黑体" w:cs="宋体"/>
          <w:bCs/>
          <w:color w:val="000000"/>
          <w:kern w:val="0"/>
          <w:sz w:val="32"/>
          <w:szCs w:val="32"/>
          <w:lang w:eastAsia="zh-CN"/>
        </w:rPr>
      </w:pPr>
      <w:r>
        <w:rPr>
          <w:rFonts w:hint="eastAsia" w:ascii="黑体" w:hAnsi="黑体" w:eastAsia="黑体" w:cs="宋体"/>
          <w:bCs/>
          <w:color w:val="000000"/>
          <w:kern w:val="0"/>
          <w:sz w:val="32"/>
          <w:szCs w:val="32"/>
        </w:rPr>
        <w:t>附件1：</w:t>
      </w:r>
    </w:p>
    <w:p w14:paraId="41FE1ABE">
      <w:pPr>
        <w:widowControl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hAnsi="宋体" w:eastAsia="方正小标宋简体" w:cs="宋体"/>
          <w:bCs/>
          <w:color w:val="000000"/>
          <w:kern w:val="0"/>
          <w:sz w:val="36"/>
          <w:szCs w:val="36"/>
        </w:rPr>
        <w:t>2026年湖北省生态环境监测中心站公开招聘劳务派遣人员岗位需求表</w:t>
      </w:r>
    </w:p>
    <w:tbl>
      <w:tblPr>
        <w:tblStyle w:val="2"/>
        <w:tblpPr w:leftFromText="180" w:rightFromText="180" w:vertAnchor="page" w:horzAnchor="margin" w:tblpXSpec="left" w:tblpY="3398"/>
        <w:tblW w:w="14174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5"/>
        <w:gridCol w:w="1305"/>
        <w:gridCol w:w="4395"/>
        <w:gridCol w:w="2149"/>
        <w:gridCol w:w="2501"/>
        <w:gridCol w:w="2209"/>
      </w:tblGrid>
      <w:tr w14:paraId="52FDFA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161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AA3E8DE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招聘岗位</w:t>
            </w:r>
          </w:p>
        </w:tc>
        <w:tc>
          <w:tcPr>
            <w:tcW w:w="1305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 w14:paraId="1BF9FE60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招聘人数</w:t>
            </w:r>
          </w:p>
        </w:tc>
        <w:tc>
          <w:tcPr>
            <w:tcW w:w="1125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74D436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报考资格条件</w:t>
            </w:r>
          </w:p>
        </w:tc>
      </w:tr>
      <w:tr w14:paraId="66359B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161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CA4BF6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0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2B4A85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395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82CEF8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岗位所需专业或要求</w:t>
            </w:r>
          </w:p>
        </w:tc>
        <w:tc>
          <w:tcPr>
            <w:tcW w:w="2149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4ABC90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学历</w:t>
            </w:r>
          </w:p>
        </w:tc>
        <w:tc>
          <w:tcPr>
            <w:tcW w:w="2501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FDF764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年龄</w:t>
            </w:r>
          </w:p>
        </w:tc>
        <w:tc>
          <w:tcPr>
            <w:tcW w:w="2209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0865C9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其他</w:t>
            </w:r>
          </w:p>
        </w:tc>
      </w:tr>
      <w:tr w14:paraId="4E45CB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0" w:hRule="atLeast"/>
        </w:trPr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100A5B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监测岗</w:t>
            </w:r>
          </w:p>
        </w:tc>
        <w:tc>
          <w:tcPr>
            <w:tcW w:w="13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3F7456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</w:t>
            </w:r>
          </w:p>
        </w:tc>
        <w:tc>
          <w:tcPr>
            <w:tcW w:w="4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6A3A8B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环境科学与工程类、化学类、生态学类、遥感科学与技术等相关专业</w:t>
            </w:r>
          </w:p>
        </w:tc>
        <w:tc>
          <w:tcPr>
            <w:tcW w:w="21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54DF81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大学本科及以上</w:t>
            </w:r>
          </w:p>
        </w:tc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9E71FA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bookmarkStart w:id="0" w:name="OLE_LINK6"/>
            <w:bookmarkStart w:id="1" w:name="OLE_LINK2"/>
            <w:r>
              <w:rPr>
                <w:rFonts w:hint="eastAsia" w:ascii="宋体" w:hAnsi="宋体"/>
                <w:sz w:val="24"/>
              </w:rPr>
              <w:t>本科35周岁及以下</w:t>
            </w:r>
          </w:p>
          <w:bookmarkEnd w:id="0"/>
          <w:p w14:paraId="020F3F32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硕士研究生40周岁及以下</w:t>
            </w:r>
            <w:bookmarkEnd w:id="1"/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F800DC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中共党员优先</w:t>
            </w:r>
          </w:p>
        </w:tc>
      </w:tr>
      <w:tr w14:paraId="1DF3FA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3" w:hRule="atLeast"/>
        </w:trPr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3B1975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司机岗</w:t>
            </w:r>
          </w:p>
        </w:tc>
        <w:tc>
          <w:tcPr>
            <w:tcW w:w="13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4C62F6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</w:t>
            </w:r>
          </w:p>
        </w:tc>
        <w:tc>
          <w:tcPr>
            <w:tcW w:w="4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3662B0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B1及以上机动车驾照、5年以上实际驾驶经验、</w:t>
            </w:r>
          </w:p>
          <w:p w14:paraId="067D5FD2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无重大交通责任事故记录</w:t>
            </w:r>
          </w:p>
        </w:tc>
        <w:tc>
          <w:tcPr>
            <w:tcW w:w="21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D1B6B6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大专及以上</w:t>
            </w:r>
          </w:p>
        </w:tc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27839E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35周岁及以下</w:t>
            </w:r>
          </w:p>
          <w:p w14:paraId="125B192B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E1512D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退役军人、中共党员优先</w:t>
            </w:r>
          </w:p>
        </w:tc>
      </w:tr>
    </w:tbl>
    <w:p w14:paraId="15DBD7CA">
      <w:bookmarkStart w:id="2" w:name="_GoBack"/>
      <w:bookmarkEnd w:id="2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D6A6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2026-09-09T06:35:51Z</dcterms:created>
  <dc:creator>QYYHHH</dc:creator>
  <cp:lastModifiedBy>秋水</cp:lastModifiedBy>
  <dcterms:modified xsi:type="dcterms:W3CDTF">2026-09-09T06:36:01Z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eyJoZGlkIjoiNzRmODY2ZWZkZTVhZWRlYWRmOTllOWFhYmU4Y2QwNjEiLCJ1c2VySWQiOiIzMDM3Mzg3MzcifQ==</vt:lpwstr>
  </property>
  <property fmtid="{D5CDD505-2E9C-101B-9397-08002B2CF9AE}" pid="4" name="ICV">
    <vt:lpwstr>133D168DEE194B7A90BC55073E5415AD_12</vt:lpwstr>
  </property>
</Properties>
</file>