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0F621">
      <w:pPr>
        <w:ind w:firstLine="0" w:firstLineChars="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附件1：</w:t>
      </w:r>
    </w:p>
    <w:p w14:paraId="665F3C7C">
      <w:pPr>
        <w:pStyle w:val="2"/>
      </w:pPr>
      <w:r>
        <w:rPr>
          <w:rFonts w:hint="eastAsia"/>
        </w:rPr>
        <w:t>2026年吉安县新时代文明实践促进中心编外</w:t>
      </w:r>
      <w:r>
        <w:br w:type="textWrapping"/>
      </w:r>
      <w:r>
        <w:rPr>
          <w:rFonts w:hint="eastAsia"/>
        </w:rPr>
        <w:t>招聘岗位及任职要求</w:t>
      </w:r>
    </w:p>
    <w:p w14:paraId="6EA03B7C">
      <w:pPr>
        <w:ind w:firstLine="632"/>
      </w:pPr>
    </w:p>
    <w:tbl>
      <w:tblPr>
        <w:tblStyle w:val="6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767"/>
        <w:gridCol w:w="1361"/>
        <w:gridCol w:w="1417"/>
        <w:gridCol w:w="4876"/>
      </w:tblGrid>
      <w:tr w14:paraId="0B2AC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794" w:type="dxa"/>
            <w:vAlign w:val="center"/>
          </w:tcPr>
          <w:p w14:paraId="1416E71B">
            <w:pPr>
              <w:spacing w:line="400" w:lineRule="exact"/>
              <w:ind w:firstLine="0" w:firstLineChars="0"/>
              <w:jc w:val="center"/>
              <w:rPr>
                <w:rFonts w:hint="eastAsia"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767" w:type="dxa"/>
            <w:vAlign w:val="center"/>
          </w:tcPr>
          <w:p w14:paraId="4DACAF61">
            <w:pPr>
              <w:spacing w:line="400" w:lineRule="exact"/>
              <w:ind w:firstLine="0" w:firstLineChars="0"/>
              <w:jc w:val="center"/>
              <w:rPr>
                <w:rFonts w:hint="eastAsia"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单位</w:t>
            </w:r>
          </w:p>
        </w:tc>
        <w:tc>
          <w:tcPr>
            <w:tcW w:w="1361" w:type="dxa"/>
            <w:vAlign w:val="center"/>
          </w:tcPr>
          <w:p w14:paraId="74D0FB65">
            <w:pPr>
              <w:spacing w:line="400" w:lineRule="exact"/>
              <w:ind w:firstLine="0" w:firstLineChars="0"/>
              <w:jc w:val="center"/>
              <w:rPr>
                <w:rFonts w:hint="eastAsia"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岗位名称</w:t>
            </w:r>
          </w:p>
        </w:tc>
        <w:tc>
          <w:tcPr>
            <w:tcW w:w="1417" w:type="dxa"/>
            <w:vAlign w:val="center"/>
          </w:tcPr>
          <w:p w14:paraId="104945C2">
            <w:pPr>
              <w:spacing w:line="400" w:lineRule="exact"/>
              <w:ind w:firstLine="0" w:firstLineChars="0"/>
              <w:jc w:val="center"/>
              <w:rPr>
                <w:rFonts w:hint="eastAsia"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招聘人数</w:t>
            </w:r>
          </w:p>
        </w:tc>
        <w:tc>
          <w:tcPr>
            <w:tcW w:w="4876" w:type="dxa"/>
            <w:vAlign w:val="center"/>
          </w:tcPr>
          <w:p w14:paraId="6605E4E3">
            <w:pPr>
              <w:spacing w:line="400" w:lineRule="exact"/>
              <w:ind w:firstLine="0" w:firstLineChars="0"/>
              <w:jc w:val="center"/>
              <w:rPr>
                <w:rFonts w:hint="eastAsia"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任职要求</w:t>
            </w:r>
          </w:p>
        </w:tc>
      </w:tr>
      <w:tr w14:paraId="73EBF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  <w:jc w:val="center"/>
        </w:trPr>
        <w:tc>
          <w:tcPr>
            <w:tcW w:w="794" w:type="dxa"/>
            <w:vAlign w:val="center"/>
          </w:tcPr>
          <w:p w14:paraId="0351661F">
            <w:pPr>
              <w:spacing w:line="400" w:lineRule="exact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</w:t>
            </w:r>
          </w:p>
        </w:tc>
        <w:tc>
          <w:tcPr>
            <w:tcW w:w="1767" w:type="dxa"/>
            <w:vAlign w:val="center"/>
          </w:tcPr>
          <w:p w14:paraId="64C75414">
            <w:pPr>
              <w:spacing w:line="400" w:lineRule="exact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吉安县新时代文明实践促进中心</w:t>
            </w:r>
          </w:p>
        </w:tc>
        <w:tc>
          <w:tcPr>
            <w:tcW w:w="1361" w:type="dxa"/>
            <w:vAlign w:val="center"/>
          </w:tcPr>
          <w:p w14:paraId="4DF17289">
            <w:pPr>
              <w:spacing w:line="400" w:lineRule="exact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综合岗</w:t>
            </w:r>
          </w:p>
        </w:tc>
        <w:tc>
          <w:tcPr>
            <w:tcW w:w="1417" w:type="dxa"/>
            <w:vAlign w:val="center"/>
          </w:tcPr>
          <w:p w14:paraId="42C3D87F">
            <w:pPr>
              <w:spacing w:line="400" w:lineRule="exact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2</w:t>
            </w:r>
          </w:p>
        </w:tc>
        <w:tc>
          <w:tcPr>
            <w:tcW w:w="4876" w:type="dxa"/>
            <w:vAlign w:val="center"/>
          </w:tcPr>
          <w:p w14:paraId="7E67A6A8">
            <w:pPr>
              <w:spacing w:line="400" w:lineRule="exact"/>
              <w:ind w:firstLine="0" w:firstLineChars="0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1.年龄要求：30周岁（含）以下；</w:t>
            </w:r>
          </w:p>
          <w:p w14:paraId="25A96BC1">
            <w:pPr>
              <w:spacing w:line="40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2.学历要求：本科及以上学历，专业不限，具有文字写作、摄影摄像、平面设计、视频剪辑、文化文艺等特长者优先；</w:t>
            </w:r>
          </w:p>
          <w:p w14:paraId="5B94BB8D">
            <w:pPr>
              <w:spacing w:line="400" w:lineRule="exact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3.同等条件下，具有相关工作经验者优先，中共党员优先。</w:t>
            </w:r>
          </w:p>
        </w:tc>
      </w:tr>
    </w:tbl>
    <w:p w14:paraId="79493ECA">
      <w:pPr>
        <w:ind w:firstLine="632"/>
      </w:pPr>
    </w:p>
    <w:p w14:paraId="47EB9B3F">
      <w:pPr>
        <w:ind w:firstLine="632"/>
      </w:pPr>
      <w:r>
        <w:rPr>
          <w:rFonts w:hint="eastAsia"/>
        </w:rPr>
        <w:t>注：年龄及资历计算截止时间为2026年9月1日。</w:t>
      </w:r>
    </w:p>
    <w:p w14:paraId="09DC1AAB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74" w:bottom="1814" w:left="1588" w:header="851" w:footer="992" w:gutter="0"/>
      <w:cols w:space="425" w:num="1"/>
      <w:docGrid w:type="linesAndChars" w:linePitch="595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4EE45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E7581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C0FEC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3F8A7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8CD9C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49738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83EBC"/>
    <w:rsid w:val="1B78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snapToGrid w:val="0"/>
      <w:kern w:val="0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napToGrid w:val="0"/>
      <w:ind w:firstLine="0" w:firstLineChars="0"/>
      <w:jc w:val="center"/>
      <w:outlineLvl w:val="0"/>
    </w:pPr>
    <w:rPr>
      <w:rFonts w:eastAsia="方正小标宋简体"/>
      <w:bCs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2026-09-15T07:20:00Z</dcterms:created>
  <dc:creator>Sleeping</dc:creator>
  <cp:lastModifiedBy>Sleeping</cp:lastModifiedBy>
  <dcterms:modified xsi:type="dcterms:W3CDTF">2026-09-15T07:20:28Z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FDD98368AF5E45C88A95AFBC729518E5_11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