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4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adjustRightInd w:val="0"/>
        <w:snapToGrid w:val="0"/>
        <w:spacing w:line="540" w:lineRule="exact"/>
        <w:ind w:firstLine="1440" w:firstLineChars="400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2026年福建省邵武市第二批“人才·校园行”招聘岗位简章</w:t>
      </w:r>
    </w:p>
    <w:p>
      <w:pPr>
        <w:adjustRightInd w:val="0"/>
        <w:snapToGrid w:val="0"/>
        <w:spacing w:line="240" w:lineRule="exact"/>
        <w:ind w:firstLine="1440" w:firstLineChars="400"/>
        <w:jc w:val="center"/>
        <w:rPr>
          <w:rFonts w:ascii="Times New Roman" w:hAnsi="Times New Roman" w:eastAsia="方正小标宋简体" w:cs="Times New Roman"/>
          <w:sz w:val="36"/>
          <w:szCs w:val="36"/>
        </w:rPr>
      </w:pPr>
    </w:p>
    <w:tbl>
      <w:tblPr>
        <w:tblStyle w:val="4"/>
        <w:tblW w:w="14964" w:type="dxa"/>
        <w:tblInd w:w="-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833"/>
        <w:gridCol w:w="650"/>
        <w:gridCol w:w="634"/>
        <w:gridCol w:w="825"/>
        <w:gridCol w:w="888"/>
        <w:gridCol w:w="950"/>
        <w:gridCol w:w="612"/>
        <w:gridCol w:w="613"/>
        <w:gridCol w:w="612"/>
        <w:gridCol w:w="588"/>
        <w:gridCol w:w="787"/>
        <w:gridCol w:w="813"/>
        <w:gridCol w:w="2162"/>
        <w:gridCol w:w="33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岗位代码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主管</w:t>
            </w: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部门</w:t>
            </w:r>
          </w:p>
        </w:tc>
        <w:tc>
          <w:tcPr>
            <w:tcW w:w="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6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经费</w:t>
            </w: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形式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联系人</w:t>
            </w:r>
          </w:p>
        </w:tc>
        <w:tc>
          <w:tcPr>
            <w:tcW w:w="8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联系  电话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岗位类别及名称</w:t>
            </w:r>
          </w:p>
        </w:tc>
        <w:tc>
          <w:tcPr>
            <w:tcW w:w="6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6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户籍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学历类别</w:t>
            </w:r>
          </w:p>
        </w:tc>
        <w:tc>
          <w:tcPr>
            <w:tcW w:w="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学历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学位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专业要求</w:t>
            </w:r>
          </w:p>
        </w:tc>
        <w:tc>
          <w:tcPr>
            <w:tcW w:w="3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18"/>
                <w:szCs w:val="18"/>
              </w:rPr>
              <w:t>01</w:t>
            </w:r>
          </w:p>
        </w:tc>
        <w:tc>
          <w:tcPr>
            <w:tcW w:w="83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福建省邵武市教育局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邵武市中学</w:t>
            </w:r>
          </w:p>
        </w:tc>
        <w:tc>
          <w:tcPr>
            <w:tcW w:w="63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财政 核拨</w:t>
            </w:r>
          </w:p>
        </w:tc>
        <w:tc>
          <w:tcPr>
            <w:tcW w:w="82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李老师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0599-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6329677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中学语文教师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6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学士及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以上</w:t>
            </w:r>
          </w:p>
        </w:tc>
        <w:tc>
          <w:tcPr>
            <w:tcW w:w="2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中国语言文学类（非少数民族语种）、语文教育</w:t>
            </w:r>
          </w:p>
        </w:tc>
        <w:tc>
          <w:tcPr>
            <w:tcW w:w="3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邵武一中（初中部）1名，邵武七中1名。考生按面试成绩从高到低依次择岗。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18"/>
                <w:szCs w:val="18"/>
              </w:rPr>
              <w:t>02</w:t>
            </w:r>
          </w:p>
        </w:tc>
        <w:tc>
          <w:tcPr>
            <w:tcW w:w="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中学数学教师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学士及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以上</w:t>
            </w:r>
          </w:p>
        </w:tc>
        <w:tc>
          <w:tcPr>
            <w:tcW w:w="21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数学类、数学教育</w:t>
            </w:r>
          </w:p>
        </w:tc>
        <w:tc>
          <w:tcPr>
            <w:tcW w:w="3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邵武一中（初中部）1名，邵武四中1名，邵武七中1名。考生按面试成绩从高到低依次择岗。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18"/>
                <w:szCs w:val="18"/>
              </w:rPr>
              <w:t>03</w:t>
            </w:r>
          </w:p>
        </w:tc>
        <w:tc>
          <w:tcPr>
            <w:tcW w:w="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6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中学英语教师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外国语言文学类（英语语种）、英语教育</w:t>
            </w:r>
          </w:p>
        </w:tc>
        <w:tc>
          <w:tcPr>
            <w:tcW w:w="3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邵武四中2名，邵武七中2名。考生按面试成绩从高到低依次择岗。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18"/>
                <w:szCs w:val="18"/>
              </w:rPr>
              <w:t>04</w:t>
            </w:r>
          </w:p>
        </w:tc>
        <w:tc>
          <w:tcPr>
            <w:tcW w:w="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6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中学思想政治教师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政治学类、思想政治教育</w:t>
            </w:r>
          </w:p>
        </w:tc>
        <w:tc>
          <w:tcPr>
            <w:tcW w:w="3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邵武一中（初中部）1名，城南中学1名。考生按面试成绩从高到低依次择岗。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18"/>
                <w:szCs w:val="18"/>
              </w:rPr>
              <w:t>05</w:t>
            </w:r>
          </w:p>
        </w:tc>
        <w:tc>
          <w:tcPr>
            <w:tcW w:w="8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6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中学物理教师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物理学类、物理教育</w:t>
            </w:r>
          </w:p>
        </w:tc>
        <w:tc>
          <w:tcPr>
            <w:tcW w:w="3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邵武一中（初中部）1名，邵武四中1名，邵武七中1名。考生按面试成绩从高到低依次择岗。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NWRjMTkwNTEwNmM3MWEwMWQ1YjY3MWY0ZDcyNWUifQ=="/>
  </w:docVars>
  <w:rsids>
    <w:rsidRoot w:val="00000000"/>
    <w:rsid w:val="726E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2026-10-22T07:51:55Z</dcterms:created>
  <dc:creator>Administrator</dc:creator>
  <cp:lastModifiedBy>轩</cp:lastModifiedBy>
  <dcterms:modified xsi:type="dcterms:W3CDTF">2026-10-22T07:52:44Z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97EFD40E180D435984AC559F279B2E44_12</vt:lpwstr>
  </property>
</Properties>
</file>