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DF70D1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eastAsia" w:ascii="黑体" w:hAnsi="黑体" w:eastAsia="方正黑体_GBK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</w:p>
    <w:p w14:paraId="7C129C28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在重庆渝富控股集团</w:t>
      </w:r>
      <w:r>
        <w:rPr>
          <w:rFonts w:hint="eastAsia" w:ascii="Times New Roman" w:hAnsi="Times New Roman" w:eastAsia="方正小标宋_GBK"/>
          <w:sz w:val="44"/>
          <w:szCs w:val="44"/>
        </w:rPr>
        <w:t>从业情况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表</w:t>
      </w:r>
    </w:p>
    <w:p w14:paraId="35ECF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本人是否有近亲属在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重庆渝富控股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集团（含下属全资、控股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子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公司）工作：是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61F43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268" w:type="dxa"/>
            <w:vAlign w:val="center"/>
          </w:tcPr>
          <w:p w14:paraId="3101F6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2450" w:type="dxa"/>
            <w:vAlign w:val="center"/>
          </w:tcPr>
          <w:p w14:paraId="6BD69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60B12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68D32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序号</w:t>
            </w:r>
          </w:p>
        </w:tc>
        <w:tc>
          <w:tcPr>
            <w:tcW w:w="1580" w:type="dxa"/>
            <w:vAlign w:val="center"/>
          </w:tcPr>
          <w:p w14:paraId="0C2EB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52D88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19D14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亲属所在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2226" w:type="dxa"/>
            <w:vAlign w:val="center"/>
          </w:tcPr>
          <w:p w14:paraId="62CDE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亲属现任职务</w:t>
            </w:r>
          </w:p>
        </w:tc>
      </w:tr>
      <w:tr w14:paraId="33487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restart"/>
            <w:vAlign w:val="center"/>
          </w:tcPr>
          <w:p w14:paraId="088A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  <w:vMerge w:val="restart"/>
            <w:vAlign w:val="center"/>
          </w:tcPr>
          <w:p w14:paraId="0E92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  <w:vMerge w:val="restart"/>
            <w:vAlign w:val="center"/>
          </w:tcPr>
          <w:p w14:paraId="474AFA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0407C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F3B7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9DA6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162A9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458C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25E9C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05D25D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5F0F82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70DF3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ADBA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1EAF0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038D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5C984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7A9E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42BF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57427F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43FE6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14838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2B165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48F91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480E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20278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009F1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 w14:paraId="25732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268" w:type="dxa"/>
            <w:vMerge w:val="continue"/>
            <w:vAlign w:val="center"/>
          </w:tcPr>
          <w:p w14:paraId="44934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450" w:type="dxa"/>
            <w:vMerge w:val="continue"/>
            <w:vAlign w:val="center"/>
          </w:tcPr>
          <w:p w14:paraId="335EF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10" w:type="dxa"/>
            <w:vMerge w:val="continue"/>
            <w:vAlign w:val="center"/>
          </w:tcPr>
          <w:p w14:paraId="0418D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66F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580" w:type="dxa"/>
            <w:vAlign w:val="center"/>
          </w:tcPr>
          <w:p w14:paraId="527D7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2833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10" w:type="dxa"/>
            <w:vAlign w:val="center"/>
          </w:tcPr>
          <w:p w14:paraId="3B53E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2226" w:type="dxa"/>
            <w:vAlign w:val="center"/>
          </w:tcPr>
          <w:p w14:paraId="197E5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</w:tbl>
    <w:p w14:paraId="48CBF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/>
          <w:bCs/>
          <w:sz w:val="24"/>
          <w:szCs w:val="24"/>
        </w:rPr>
        <w:t>：</w:t>
      </w:r>
    </w:p>
    <w:p w14:paraId="4961E3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40240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为严格落实招聘工作纪律和近亲属回避制度等要求，应聘者如有近亲属在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重庆渝富控股集团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（含下属全资、控股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子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公司）工作，请在“是”旁框中划“√”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并完整填写相应信息，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>签字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扫描后按要求上传此材料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本集团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将对相关信息严格保密。无近亲属在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重庆渝富控股集团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工作的，无需填写上传此材料。</w:t>
      </w:r>
    </w:p>
    <w:p w14:paraId="1C0AD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近亲属是指与本人有夫妻关系、直系血亲关系、三代以内旁系血亲以及近姻亲关系的人员。直系血亲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6D8E9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2" w:firstLineChars="200"/>
        <w:textAlignment w:val="auto"/>
        <w:rPr>
          <w:rFonts w:hint="eastAsia"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3.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签字确认处必须本人手写签字。</w:t>
      </w:r>
    </w:p>
    <w:sectPr>
      <w:pgSz w:w="16838" w:h="11906" w:orient="landscape"/>
      <w:pgMar w:top="1134" w:right="1100" w:bottom="1134" w:left="115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05F41565"/>
    <w:rsid w:val="068A3C77"/>
    <w:rsid w:val="0B512FB6"/>
    <w:rsid w:val="0C1464BD"/>
    <w:rsid w:val="15311E8E"/>
    <w:rsid w:val="189A6C3F"/>
    <w:rsid w:val="1F2B5BA0"/>
    <w:rsid w:val="33186A0F"/>
    <w:rsid w:val="33393028"/>
    <w:rsid w:val="38E86458"/>
    <w:rsid w:val="39DF7657"/>
    <w:rsid w:val="3BA0301A"/>
    <w:rsid w:val="3DAF5796"/>
    <w:rsid w:val="3DCA73FD"/>
    <w:rsid w:val="4777378B"/>
    <w:rsid w:val="48D52555"/>
    <w:rsid w:val="4F8F1159"/>
    <w:rsid w:val="53E15EA7"/>
    <w:rsid w:val="5C702C23"/>
    <w:rsid w:val="5FEBB3BF"/>
    <w:rsid w:val="6F9F70E3"/>
    <w:rsid w:val="6FD76E50"/>
    <w:rsid w:val="6FEA8079"/>
    <w:rsid w:val="75260879"/>
    <w:rsid w:val="752B2284"/>
    <w:rsid w:val="7BF962E7"/>
    <w:rsid w:val="A7B387B6"/>
    <w:rsid w:val="A8EFE815"/>
    <w:rsid w:val="B7F79694"/>
    <w:rsid w:val="BBFB9401"/>
    <w:rsid w:val="BFEED5D4"/>
    <w:rsid w:val="D5BFEB12"/>
    <w:rsid w:val="E7EE693B"/>
    <w:rsid w:val="EEDEFD2A"/>
    <w:rsid w:val="F7F7B4A9"/>
    <w:rsid w:val="FEFBB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462</Words>
  <Characters>465</Characters>
  <Lines>0</Lines>
  <Paragraphs>0</Paragraphs>
  <TotalTime>7</TotalTime>
  <ScaleCrop>false</ScaleCrop>
  <LinksUpToDate>false</LinksUpToDate>
  <CharactersWithSpaces>470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2025-08-22T19:09:00Z</dcterms:created>
  <dc:creator>Polaris</dc:creator>
  <cp:lastModifiedBy>释水</cp:lastModifiedBy>
  <cp:lastPrinted>2026-05-21T10:53:00Z</cp:lastPrinted>
  <dcterms:modified xsi:type="dcterms:W3CDTF">2026-10-14T08:03:53Z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FE267F5F4239474A8CF8EC42813503E4_13</vt:lpwstr>
  </property>
  <property fmtid="{D5CDD505-2E9C-101B-9397-08002B2CF9AE}" pid="4" name="KSOTemplateDocerSaveRecord">
    <vt:lpwstr>eyJoZGlkIjoiNTM0OGQ5YWVmOGIwNDgxOGQ2YTdlMTFkMGQ4ZWMxZmYiLCJ1c2VySWQiOiI2MTM2MDMwMzYifQ==</vt:lpwstr>
  </property>
</Properties>
</file>